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08/04/2025</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6700"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August 1, 2023.</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08/01/2025</w:t>
      </w:r>
    </w:p>
    <w:p>
      <w:pPr>
        <w:pStyle w:val="Normal"/>
        <w:framePr w:w="206" w:hAnchor="page" w:vAnchor="page" w:x="6172"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1,450</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35.32</w:t>
      </w:r>
    </w:p>
    <w:p>
      <w:pPr>
        <w:pStyle w:val="Normal"/>
        <w:framePr w:w="642" w:hAnchor="page" w:vAnchor="page" w:x="934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39,541</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522"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Sec</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08/01/2025</w:t>
      </w:r>
    </w:p>
    <w:p>
      <w:pPr>
        <w:pStyle w:val="Normal"/>
        <w:framePr w:w="1578"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Legal Officer &amp;</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170"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60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Aalders Cristina</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59.7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42.4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8.9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13.65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7.5pt;margin-top:293.2pt;z-index:-1677610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1.8pt;margin-top:292.1pt;z-index:-1677608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8082" w:hAnchor="page" w:vAnchor="page" w:x="289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Cristina Aalders_______________ Name: Cristina Aalders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1105</Words>
  <Characters>5807</Characters>
  <Application>e-iceblue</Application>
  <DocSecurity>0</DocSecurity>
  <Lines>181</Lines>
  <Paragraphs>181</Paragraphs>
  <ScaleCrop>false</ScaleCrop>
  <Company>e-iceblue</Company>
  <LinksUpToDate>false</LinksUpToDate>
  <CharactersWithSpaces>6735</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2025-08-04T21:42:20Z</dcterms:created>
  <dc:creator>root</dc:creator>
  <cp:lastModifiedBy>root</cp:lastModifiedBy>
  <dcterms:modified xsi:type="dcterms:W3CDTF">2025-08-04T21:42:20Z</dcterms:modified>
  <cp:revision>1</cp:revision>
</cp:coreProperties>
</file>