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1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1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94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51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2038" w:hAnchor="page" w:vAnchor="page" w:x="7292" w:y="1181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69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03/10/2022</w:t>
      </w:r>
    </w:p>
    <w:p>
      <w:pPr>
        <w:pStyle w:val="Normal"/>
        <w:framePr w:w="2303" w:hAnchor="page" w:vAnchor="page" w:x="7292" w:y="115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122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1009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Grant of restricted stock units, each of which represents a contingent right to receive one Ordinary Share, that will vest March 8, 2025.</w:t>
      </w:r>
    </w:p>
    <w:p>
      <w:pPr>
        <w:pStyle w:val="Normal"/>
        <w:framePr w:w="9079" w:hAnchor="page" w:vAnchor="page" w:x="316" w:y="1079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March 8, 2019.</w:t>
      </w:r>
    </w:p>
    <w:p>
      <w:pPr>
        <w:pStyle w:val="Normal"/>
        <w:framePr w:w="2356" w:hAnchor="page" w:vAnchor="page" w:x="316" w:y="105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7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4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93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93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91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91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82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61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89" w:y="724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74,238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43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9" w:y="721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51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200,141</w:t>
      </w:r>
    </w:p>
    <w:p>
      <w:pPr>
        <w:pStyle w:val="Normal"/>
        <w:framePr w:w="376" w:hAnchor="page" w:vAnchor="page" w:x="10586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63" w:hAnchor="page" w:vAnchor="page" w:x="6201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22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4,049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7.88</w:t>
      </w:r>
    </w:p>
    <w:p>
      <w:pPr>
        <w:pStyle w:val="Normal"/>
        <w:framePr w:w="936" w:hAnchor="page" w:vAnchor="page" w:x="9251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125,903</w:t>
      </w:r>
    </w:p>
    <w:p>
      <w:pPr>
        <w:pStyle w:val="Normal"/>
        <w:framePr w:w="376" w:hAnchor="page" w:vAnchor="page" w:x="1058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82" w:hAnchor="page" w:vAnchor="page" w:x="9045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EVP &amp; Chief Financial Officer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246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Melin Alf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74.65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5.3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6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6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6.4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6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7.1pt;margin-top:280.9pt;z-index:-16776840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7.1pt;margin-top:337pt;z-index:-1677683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7.1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5.3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5.3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6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6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6.4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6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7.1pt;margin-top:337.7pt;z-index:-1677658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7.1pt;margin-top:355.45pt;z-index:-16776580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7.1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3.4pt;margin-top:356.2pt;z-index:-1677655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3.4pt;margin-top:373.95pt;z-index:-1677654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178.9pt;margin-top:356.2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3.4pt;margin-top:356.2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79.6pt;margin-top:356.2pt;z-index:-167765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79.6pt;margin-top:373.95pt;z-index:-167765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238.6pt;margin-top:356.2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79.6pt;margin-top:356.2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39.3pt;margin-top:356.2pt;z-index:-167765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239.3pt;margin-top:373.95pt;z-index:-167765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298.25pt;margin-top:356.2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39.3pt;margin-top:356.2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98.95pt;margin-top:356.2pt;z-index:-167765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98.95pt;margin-top:373.95pt;z-index:-1677650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322.4pt;margin-top:356.2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298.95pt;margin-top:356.2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323.1pt;margin-top:356.2pt;z-index:-167764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323.1pt;margin-top:373.95pt;z-index:-1677648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40.85pt;margin-top:356.2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23.1pt;margin-top:356.2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41.6pt;margin-top:356.2pt;z-index:-167764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41.6pt;margin-top:373.95pt;z-index:-1677646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85.65pt;margin-top:356.2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41.6pt;margin-top:356.2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86.35pt;margin-top:356.2pt;z-index:-167764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86.35pt;margin-top:373.95pt;z-index:-1677645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11.9pt;margin-top:356.2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86.35pt;margin-top:356.2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12.6pt;margin-top:356.2pt;z-index:-1677644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12.6pt;margin-top:373.95pt;z-index:-16776436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45.3pt;margin-top:356.2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412.6pt;margin-top:356.2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446pt;margin-top:356.2pt;z-index:-167764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446pt;margin-top:373.95pt;z-index:-167764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506.4pt;margin-top:356.2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446pt;margin-top:356.2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507.1pt;margin-top:356.2pt;z-index:-167764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07.1pt;margin-top:373.95pt;z-index:-167764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555.4pt;margin-top:356.2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07.1pt;margin-top:356.2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56.1pt;margin-top:356.2pt;z-index:-167763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56.1pt;margin-top:373.95pt;z-index:-167763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95.9pt;margin-top:356.2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556.1pt;margin-top:356.2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2.7pt;margin-top:375.35pt;z-index:-1677637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2.7pt;margin-top:525.25pt;z-index:-1677637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602.3pt;margin-top:375.35pt;z-index:-1677636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12.7pt;margin-top:375.35pt;z-index:-1677636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3.4pt;margin-top:376.1pt;z-index:-1677636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13.4pt;margin-top:403.8pt;z-index:-1677635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601.6pt;margin-top:376.1pt;z-index:-1677635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3.4pt;margin-top:376.1pt;z-index:-1677634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3.4pt;margin-top:404.5pt;z-index:-1677634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3.4pt;margin-top:524.55pt;z-index:-167763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1.05pt;margin-top:404.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3.4pt;margin-top:404.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1.75pt;margin-top:404.5pt;z-index:-1677632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1.75pt;margin-top:524.55pt;z-index:-1677632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93.65pt;margin-top:404.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1.75pt;margin-top:404.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94.4pt;margin-top:404.5pt;z-index:-167763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94.4pt;margin-top:524.55pt;z-index:-167763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153.35pt;margin-top:404.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94.4pt;margin-top:404.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154.05pt;margin-top:404.5pt;z-index:-167762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154.05pt;margin-top:524.55pt;z-index:-167762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13pt;margin-top:404.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54.05pt;margin-top:404.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13.7pt;margin-top:404.5pt;z-index:-1677628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13.7pt;margin-top:481.9pt;z-index:-167762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404.5pt;z-index:-1677627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13.7pt;margin-top:404.5pt;z-index:-167762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404.5pt;z-index:-1677626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481.9pt;z-index:-167762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96.1pt;margin-top:404.5pt;z-index:-1677625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404.5pt;z-index:-1677625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96.85pt;margin-top:404.5pt;z-index:-1677624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96.85pt;margin-top:481.9pt;z-index:-1677624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04.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96.85pt;margin-top:404.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04.5pt;z-index:-1677623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481.9pt;z-index:-1677622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431.1pt;margin-top:404.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04.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31.8pt;margin-top:404.5pt;z-index:-167762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31.8pt;margin-top:524.55pt;z-index:-167762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69.45pt;margin-top:404.5pt;z-index:-167762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31.8pt;margin-top:404.5pt;z-index:-167762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470.15pt;margin-top:404.5pt;z-index:-1677620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470.15pt;margin-top:524.55pt;z-index:-1677619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520.6pt;margin-top:404.5pt;z-index:-167761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470.15pt;margin-top:404.5pt;z-index:-167761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521.3pt;margin-top:404.5pt;z-index:-1677618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521.3pt;margin-top:524.55pt;z-index:-1677618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561.1pt;margin-top:404.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521.3pt;margin-top:404.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561.8pt;margin-top:404.5pt;z-index:-167761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561.8pt;margin-top:524.55pt;z-index:-167761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601.6pt;margin-top:404.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561.8pt;margin-top:404.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13.7pt;margin-top:482.65pt;z-index:-1677615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13.7pt;margin-top:524.55pt;z-index:-1677614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236.45pt;margin-top:482.65pt;z-index:-167761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213.7pt;margin-top:482.65pt;z-index:-167761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37.15pt;margin-top:482.65pt;z-index:-1677613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37.15pt;margin-top:524.55pt;z-index:-1677613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257.75pt;margin-top:482.65pt;z-index:-167761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237.15pt;margin-top:482.65pt;z-index:-167761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58.45pt;margin-top:482.65pt;z-index:-1677612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58.45pt;margin-top:524.55pt;z-index:-1677611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76.95pt;margin-top:482.6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58.45pt;margin-top:482.6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77.65pt;margin-top:482.65pt;z-index:-1677610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77.65pt;margin-top:524.55pt;z-index:-1677610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96.1pt;margin-top:482.6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77.65pt;margin-top:482.6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96.85pt;margin-top:482.65pt;z-index:-1677608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96.85pt;margin-top:524.55pt;z-index:-1677608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39.45pt;margin-top:482.6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96.85pt;margin-top:482.6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40.15pt;margin-top:482.65pt;z-index:-1677607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40.15pt;margin-top:524.55pt;z-index:-1677606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78.5pt;margin-top:482.6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40.15pt;margin-top:482.6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79.25pt;margin-top:482.65pt;z-index:-1677605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79.25pt;margin-top:524.55pt;z-index:-1677605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99.1pt;margin-top:482.6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379.25pt;margin-top:482.6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99.85pt;margin-top:482.65pt;z-index:-1677604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99.85pt;margin-top:524.55pt;z-index:-1677603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431.1pt;margin-top:482.6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99.85pt;margin-top:482.6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14.1pt;margin-top:538.05pt;z-index:-16776024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14.1pt;margin-top:548.7pt;z-index:-1677602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14.1pt;margin-top:572.85pt;z-index:-1677601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19.1pt;margin-top:126.75pt;z-index:-16776012;width:4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19.1pt;margin-top:158pt;z-index:-1677600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19.1pt;margin-top:172.2pt;z-index:-1677600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19.1pt;margin-top:208.45pt;z-index:-1677600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19.1pt;margin-top:219.8pt;z-index:-1677599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83.7pt;margin-top:214.1pt;z-index:-1677599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9.05pt;margin-top:214.1pt;z-index:-1677598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20.8pt;margin-top:122.45pt;z-index:-1677598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307.5pt;margin-top:113.25pt;z-index:-1677598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435.35pt;margin-top:134.55pt;z-index:-167759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451pt;margin-top:150.9pt;z-index:-16775972;width:117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220.8pt;margin-top:155.85pt;z-index:-1677596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435.35pt;margin-top:209.15pt;z-index:-167759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6.95pt;margin-top:341.25pt;z-index:-1677596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88.15pt;margin-top:341.25pt;z-index:-1677595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308.9pt;margin-top:342.7pt;z-index:-16775952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50.1pt;margin-top:341.25pt;z-index:-16775948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370.7pt;margin-top:343.4pt;z-index:-16775944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396.3pt;margin-top:341.25pt;z-index:-1677594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24pt;margin-top:341.25pt;z-index:-16775936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61.65pt;margin-top:341.25pt;z-index:-16775932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528.4pt;margin-top:341.25pt;z-index:-1677592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16.95pt;margin-top:359.75pt;z-index:-1677592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188.15pt;margin-top:359.75pt;z-index:-1677592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08.2pt;margin-top:361.15pt;z-index:-1677591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48pt;margin-top:359.75pt;z-index:-1677591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373.55pt;margin-top:361.85pt;z-index:-1677590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396.3pt;margin-top:359.75pt;z-index:-1677590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429.65pt;margin-top:359.75pt;z-index:-16775900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461.65pt;margin-top:359.75pt;z-index:-16775896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528.4pt;margin-top:359.75pt;z-index:-167758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63.6pt;margin-top:577.8pt;z-index:-16775888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63.6pt;margin-top:587.05pt;z-index:-16775884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63.6pt;margin-top:589.2pt;z-index:-16775880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63.6pt;margin-top:598.4pt;z-index:-16775876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80.8pt;margin-top:583.5pt;z-index:-1677587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80.8pt;margin-top:592.75pt;z-index:-1677586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styles.xml" Type="http://schemas.openxmlformats.org/officeDocument/2006/relationships/styles"/><Relationship Id="rId339" Target="fontTable.xml" Type="http://schemas.openxmlformats.org/officeDocument/2006/relationships/fontTable"/><Relationship Id="rId34" Target="media/image34.png" Type="http://schemas.openxmlformats.org/officeDocument/2006/relationships/image"/><Relationship Id="rId340" Target="settings.xml" Type="http://schemas.openxmlformats.org/officeDocument/2006/relationships/settings"/><Relationship Id="rId341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586</Words>
  <Characters>3138</Characters>
  <Application>e-iceblue</Application>
  <DocSecurity>0</DocSecurity>
  <Lines>207</Lines>
  <Paragraphs>207</Paragraphs>
  <ScaleCrop>false</ScaleCrop>
  <Company>e-iceblue</Company>
  <LinksUpToDate>false</LinksUpToDate>
  <CharactersWithSpaces>3517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2022-03-10T23:08:58Z</dcterms:created>
  <dc:creator>root</dc:creator>
  <cp:lastModifiedBy>root</cp:lastModifiedBy>
  <dcterms:modified xsi:type="dcterms:W3CDTF">2022-03-10T23:08:58Z</dcterms:modified>
  <cp:revision>1</cp:revision>
</cp:coreProperties>
</file>