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58" w:hAnchor="page" w:vAnchor="page" w:x="280" w:y="1333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financial accounting standards provided pursuant to Section 13(a) of the Exchange Act.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14198" w:hAnchor="page" w:vAnchor="page" w:x="280" w:y="131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735" w:hAnchor="page" w:vAnchor="page" w:x="280" w:y="128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6510" w:hAnchor="page" w:vAnchor="page" w:x="280" w:y="1255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3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10132" w:hAnchor="page" w:vAnchor="page" w:x="280" w:y="117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Pre-commencement communications pursuant to Rule 13e-4(c) under the Exchange Act (17 CFR 240.13e-4(c))</w:t>
      </w:r>
    </w:p>
    <w:p>
      <w:pPr>
        <w:pStyle w:val="Normal"/>
        <w:framePr w:w="10154" w:hAnchor="page" w:vAnchor="page" w:x="280" w:y="1132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Pre-commencement communications pursuant to Rule 14d-2(b) under the Exchange Act (17 CFR 240.14d-2(b))</w:t>
      </w:r>
    </w:p>
    <w:p>
      <w:pPr>
        <w:pStyle w:val="Normal"/>
        <w:framePr w:w="8234" w:hAnchor="page" w:vAnchor="page" w:x="280" w:y="1086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Soliciting material pursuant to Rule 14a-12 under the Exchange Act (17 CFR 240.14a-12)</w:t>
      </w:r>
    </w:p>
    <w:p>
      <w:pPr>
        <w:pStyle w:val="Normal"/>
        <w:framePr w:w="8208" w:hAnchor="page" w:vAnchor="page" w:x="280" w:y="1041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Written communications pursuant to Rule 425 under the Securities Act (17 CFR 230.425)</w:t>
      </w:r>
    </w:p>
    <w:p>
      <w:pPr>
        <w:pStyle w:val="Normal"/>
        <w:framePr w:w="14128" w:hAnchor="page" w:vAnchor="page" w:x="280" w:y="99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6027" w:hAnchor="page" w:vAnchor="page" w:x="3689" w:y="93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5957" w:hAnchor="page" w:vAnchor="page" w:x="3718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1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504" w:hAnchor="page" w:vAnchor="page" w:x="5573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Not applicable</w:t>
      </w:r>
    </w:p>
    <w:p>
      <w:pPr>
        <w:pStyle w:val="Normal"/>
        <w:framePr w:w="4689" w:hAnchor="page" w:vAnchor="page" w:x="4246" w:y="75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075" w:hAnchor="page" w:vAnchor="page" w:x="5355" w:y="723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+1 281-591-4000</w:t>
      </w:r>
    </w:p>
    <w:p>
      <w:pPr>
        <w:pStyle w:val="Normal"/>
        <w:framePr w:w="3379" w:hAnchor="page" w:vAnchor="page" w:x="821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office)</w:t>
      </w:r>
    </w:p>
    <w:p>
      <w:pPr>
        <w:pStyle w:val="Normal"/>
        <w:framePr w:w="1099" w:hAnchor="page" w:vAnchor="page" w:x="9698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2464" w:hAnchor="page" w:vAnchor="page" w:x="1202" w:y="66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of America</w:t>
      </w:r>
    </w:p>
    <w:p>
      <w:pPr>
        <w:pStyle w:val="Normal"/>
        <w:framePr w:w="817" w:hAnchor="page" w:vAnchor="page" w:x="9825" w:y="661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77044</w:t>
      </w:r>
    </w:p>
    <w:p>
      <w:pPr>
        <w:pStyle w:val="Normal"/>
        <w:framePr w:w="1607" w:hAnchor="page" w:vAnchor="page" w:x="1560" w:y="639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Houston, Texas</w:t>
      </w:r>
    </w:p>
    <w:p>
      <w:pPr>
        <w:pStyle w:val="Normal"/>
        <w:framePr w:w="1803" w:hAnchor="page" w:vAnchor="page" w:x="1478" w:y="61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One Subsea Lane</w:t>
      </w:r>
    </w:p>
    <w:p>
      <w:pPr>
        <w:pStyle w:val="Normal"/>
        <w:framePr w:w="3820" w:hAnchor="page" w:vAnchor="page" w:x="630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1885" w:hAnchor="page" w:vAnchor="page" w:x="1446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United Kingdom</w:t>
      </w:r>
    </w:p>
    <w:p>
      <w:pPr>
        <w:pStyle w:val="Normal"/>
        <w:framePr w:w="1250" w:hAnchor="page" w:vAnchor="page" w:x="5682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001-37983</w:t>
      </w:r>
    </w:p>
    <w:p>
      <w:pPr>
        <w:pStyle w:val="Normal"/>
        <w:framePr w:w="1370" w:hAnchor="page" w:vAnchor="page" w:x="9610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98-1283037</w:t>
      </w:r>
    </w:p>
    <w:p>
      <w:pPr>
        <w:pStyle w:val="Normal"/>
        <w:framePr w:w="5611" w:hAnchor="page" w:vAnchor="page" w:x="3872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(Exact name of registrant as specified in its charter)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       </w:t>
      </w:r>
    </w:p>
    <w:p>
      <w:pPr>
        <w:pStyle w:val="Normal"/>
        <w:framePr w:w="4188" w:hAnchor="page" w:vAnchor="page" w:x="4436" w:y="4505"/>
        <w:widowControl w:val="off"/>
        <w:autoSpaceDE w:val="off"/>
        <w:autoSpaceDN w:val="off"/>
        <w:spacing w:before="0" w:after="0" w:line="49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44"/>
          <w:szCs w:val="44"/>
        </w:rPr>
      </w:pPr>
      <w:r>
        <w:rPr>
          <w:rFonts w:ascii="Arial-BoldMT" w:hAnsi="Arial-BoldMT" w:fareast="Arial-BoldMT" w:cs="Arial-BoldMT"/>
          <w:color w:val="000000"/>
          <w:w w:val="100"/>
          <w:sz w:val="44"/>
          <w:szCs w:val="44"/>
        </w:rPr>
        <w:t>TechnipFMC plc</w:t>
      </w:r>
    </w:p>
    <w:p>
      <w:pPr>
        <w:pStyle w:val="Normal"/>
        <w:framePr w:w="4204" w:hAnchor="page" w:vAnchor="page" w:x="4448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Date of Report (Date of earliest event reported)</w:t>
      </w:r>
    </w:p>
    <w:p>
      <w:pPr>
        <w:pStyle w:val="Normal"/>
        <w:framePr w:w="1722" w:hAnchor="page" w:vAnchor="page" w:x="5503" w:y="37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24, 2025</w:t>
      </w:r>
    </w:p>
    <w:p>
      <w:pPr>
        <w:pStyle w:val="Normal"/>
        <w:framePr w:w="6763" w:hAnchor="page" w:vAnchor="page" w:x="3382" w:y="32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Pursuant to Section 13 OR 15(d) of The Securities Exchange Act of 1934</w:t>
      </w:r>
    </w:p>
    <w:p>
      <w:pPr>
        <w:pStyle w:val="Normal"/>
        <w:framePr w:w="2481" w:hAnchor="page" w:vAnchor="page" w:x="5186" w:y="29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CURRENT REPORT</w:t>
      </w:r>
    </w:p>
    <w:p>
      <w:pPr>
        <w:pStyle w:val="Normal"/>
        <w:framePr w:w="2311" w:hAnchor="page" w:vAnchor="page" w:x="5249" w:y="2311"/>
        <w:widowControl w:val="off"/>
        <w:autoSpaceDE w:val="off"/>
        <w:autoSpaceDN w:val="off"/>
        <w:spacing w:before="0" w:after="0" w:line="40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6"/>
          <w:szCs w:val="36"/>
        </w:rPr>
      </w:pPr>
      <w:r>
        <w:rPr>
          <w:rFonts w:ascii="Arial-BoldMT" w:hAnsi="Arial-BoldMT" w:fareast="Arial-BoldMT" w:cs="Arial-BoldMT"/>
          <w:color w:val="000000"/>
          <w:w w:val="100"/>
          <w:sz w:val="36"/>
          <w:szCs w:val="36"/>
        </w:rPr>
        <w:t>FORM 8-K</w:t>
      </w:r>
    </w:p>
    <w:p>
      <w:pPr>
        <w:pStyle w:val="Normal"/>
        <w:framePr w:w="3249" w:hAnchor="page" w:vAnchor="page" w:x="4763" w:y="16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5872" w:hAnchor="page" w:vAnchor="page" w:x="3571" w:y="14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SECURITIES AND EXCHANGE COMMISSION</w:t>
      </w:r>
    </w:p>
    <w:p>
      <w:pPr>
        <w:pStyle w:val="Normal"/>
        <w:framePr w:w="2324" w:hAnchor="page" w:vAnchor="page" w:x="5184" w:y="120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65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66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65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65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278pt;margin-top:398.1pt;z-index:-16777092;width:56.05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84.8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.75pt;margin-top:687.85pt;z-index:-16777084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4.75pt;margin-top:684.8pt;z-index:-167770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9pt;margin-top:684.8pt;z-index:-16777076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.75pt;margin-top:684.8pt;z-index:-167770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</w:p>
    <w:p>
      <w:pPr>
        <w:pStyle w:val="Normal"/>
        <w:framePr w:w="641" w:hAnchor="page" w:vAnchor="page" w:x="315" w:y="36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104</w:t>
      </w:r>
    </w:p>
    <w:p>
      <w:pPr>
        <w:pStyle w:val="Normal"/>
        <w:framePr w:w="7273" w:hAnchor="page" w:vAnchor="page" w:x="2011" w:y="36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Inline XBRL for the cover page of this Current Report on Form 8-K</w:t>
      </w:r>
    </w:p>
    <w:p>
      <w:pPr>
        <w:pStyle w:val="Normal"/>
        <w:framePr w:w="707" w:hAnchor="page" w:vAnchor="page" w:x="315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99.1</w:t>
      </w:r>
    </w:p>
    <w:p>
      <w:pPr>
        <w:pStyle w:val="Normal"/>
        <w:framePr w:w="6580" w:hAnchor="page" w:vAnchor="page" w:x="2011" w:y="33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News Release issued by the Company dated April 24, 2025</w:t>
      </w:r>
    </w:p>
    <w:p>
      <w:pPr>
        <w:pStyle w:val="Normal"/>
        <w:framePr w:w="4464" w:hAnchor="page" w:vAnchor="page" w:x="315" w:y="311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Exhibit Number    Exhibit Description</w:t>
      </w:r>
    </w:p>
    <w:p>
      <w:pPr>
        <w:pStyle w:val="Normal"/>
        <w:framePr w:w="1441" w:hAnchor="page" w:vAnchor="page" w:x="280" w:y="25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(d) Exhibits</w:t>
      </w:r>
    </w:p>
    <w:p>
      <w:pPr>
        <w:pStyle w:val="Normal"/>
        <w:framePr w:w="5431" w:hAnchor="page" w:vAnchor="page" w:x="280" w:y="212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9.01    Financial Statements and Exhibits</w:t>
      </w:r>
    </w:p>
    <w:p>
      <w:pPr>
        <w:pStyle w:val="Normal"/>
        <w:framePr w:w="1321" w:hAnchor="page" w:vAnchor="page" w:x="280" w:y="16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reference.</w:t>
      </w:r>
    </w:p>
    <w:p>
      <w:pPr>
        <w:pStyle w:val="Normal"/>
        <w:framePr w:w="14241" w:hAnchor="page" w:vAnchor="page" w:x="28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ended  March  31,  2025.  A  copy  of  the  news  release  is  furnished  as  Exhibit  99.1  to  this  report  and  is  incorporated  herein  by</w:t>
      </w:r>
    </w:p>
    <w:p>
      <w:pPr>
        <w:pStyle w:val="Normal"/>
        <w:framePr w:w="14242" w:hAnchor="page" w:vAnchor="page" w:x="280" w:y="11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April 24, 2025, TechnipFMC plc (the "Company") issued a news release announcing its financial results for the fiscal quarter</w:t>
      </w:r>
    </w:p>
    <w:p>
      <w:pPr>
        <w:pStyle w:val="Normal"/>
        <w:framePr w:w="6817" w:hAnchor="page" w:vAnchor="page" w:x="280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2.02    Results of Operations and Financial Condition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7pt;margin-top:1pt;z-index:-167770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247.2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3pt;margin-top:247.95pt;z-index:-167770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596.25pt;margin-top:247.2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3pt;margin-top:247.2pt;z-index:-167770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98.6pt;margin-top:166.9pt;z-index:-16777048;width:42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3.75pt;margin-top:166.9pt;z-index:-16777044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99.55pt;margin-top:178.15pt;z-index:-16777040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99.55pt;margin-top:178.15pt;z-index:-16777036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</w:p>
    <w:p>
      <w:pPr>
        <w:pStyle w:val="Normal"/>
        <w:framePr w:w="6361" w:hAnchor="page" w:vAnchor="page" w:x="4429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 and Chief Financial Officer</w:t>
      </w:r>
    </w:p>
    <w:p>
      <w:pPr>
        <w:pStyle w:val="Normal"/>
        <w:framePr w:w="947" w:hAnchor="page" w:vAnchor="page" w:x="300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1722" w:hAnchor="page" w:vAnchor="page" w:x="1126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24, 2025</w:t>
      </w:r>
    </w:p>
    <w:p>
      <w:pPr>
        <w:pStyle w:val="Normal"/>
        <w:framePr w:w="1935" w:hAnchor="page" w:vAnchor="page" w:x="4429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Alf Melin</w:t>
      </w:r>
    </w:p>
    <w:p>
      <w:pPr>
        <w:pStyle w:val="Normal"/>
        <w:framePr w:w="1895" w:hAnchor="page" w:vAnchor="page" w:x="4429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Alf Melin</w:t>
      </w:r>
    </w:p>
    <w:p>
      <w:pPr>
        <w:pStyle w:val="Normal"/>
        <w:framePr w:w="2076" w:hAnchor="page" w:vAnchor="page" w:x="4429" w:y="24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4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5471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pt;margin-top:1pt;z-index:-167770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19.45pt;margin-top:177.4pt;z-index:-167770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</w:p>
    <w:p>
      <w:pPr>
        <w:pStyle w:val="Normal"/>
        <w:framePr w:w="1778" w:hAnchor="page" w:vAnchor="page" w:x="5459" w:y="147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47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 of 22</w:t>
      </w:r>
    </w:p>
    <w:p>
      <w:pPr>
        <w:pStyle w:val="Normal"/>
        <w:framePr w:w="6538" w:hAnchor="page" w:vAnchor="page" w:x="280" w:y="1306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excluding foreign exchange, was $355.9 million (Exhibit 8).</w:t>
      </w:r>
    </w:p>
    <w:p>
      <w:pPr>
        <w:pStyle w:val="Normal"/>
        <w:framePr w:w="13084" w:hAnchor="page" w:vAnchor="page" w:x="280" w:y="128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 after-tax  impact  of  foreign  exchange  loss  of  $8.1  million,  net  income  was  $150.1  million.  Adjusted  EBITDA,</w:t>
      </w:r>
    </w:p>
    <w:p>
      <w:pPr>
        <w:pStyle w:val="Normal"/>
        <w:framePr w:w="13090" w:hAnchor="page" w:vAnchor="page" w:x="280" w:y="1258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Included in total Company results was a foreign exchange loss of $12.1 million, or $8.1 million after-tax. When excluding</w:t>
      </w:r>
    </w:p>
    <w:p>
      <w:pPr>
        <w:pStyle w:val="Normal"/>
        <w:framePr w:w="2273" w:hAnchor="page" w:vAnchor="page" w:x="280" w:y="121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percent (Exhibit 8).</w:t>
      </w:r>
    </w:p>
    <w:p>
      <w:pPr>
        <w:pStyle w:val="Normal"/>
        <w:framePr w:w="13075" w:hAnchor="page" w:vAnchor="page" w:x="280" w:y="118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EBITDA, which excludes pre-tax charges and credits, was $343.8 million; adjusted EBITDA margin was 15.4</w:t>
      </w:r>
    </w:p>
    <w:p>
      <w:pPr>
        <w:pStyle w:val="Normal"/>
        <w:framePr w:w="8610" w:hAnchor="page" w:vAnchor="page" w:x="280" w:y="114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net income was $142.9 million, or $0.33 per diluted share (Exhibit 6).</w:t>
      </w:r>
    </w:p>
    <w:p>
      <w:pPr>
        <w:pStyle w:val="Normal"/>
        <w:framePr w:w="1399" w:hAnchor="page" w:vAnchor="page" w:x="280" w:y="109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(Exhibit 6).</w:t>
      </w:r>
    </w:p>
    <w:p>
      <w:pPr>
        <w:pStyle w:val="Normal"/>
        <w:framePr w:w="13084" w:hAnchor="page" w:vAnchor="page" w:x="280" w:y="107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million, or $0.33 per diluted share. These results included after-tax charges and credits totaling $0.9 million of expense</w:t>
      </w:r>
    </w:p>
    <w:p>
      <w:pPr>
        <w:pStyle w:val="Normal"/>
        <w:framePr w:w="13074" w:hAnchor="page" w:vAnchor="page" w:x="280" w:y="104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Company revenue in the first quarter was $2,233.6 million. Net income attributable to TechnipFMC was $142</w:t>
      </w:r>
    </w:p>
    <w:p>
      <w:pPr>
        <w:pStyle w:val="Normal"/>
        <w:framePr w:w="1174" w:hAnchor="page" w:vAnchor="page" w:x="345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1308" w:hAnchor="page" w:vAnchor="page" w:x="5540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$15,816.0</w:t>
      </w:r>
    </w:p>
    <w:p>
      <w:pPr>
        <w:pStyle w:val="Normal"/>
        <w:framePr w:w="1308" w:hAnchor="page" w:vAnchor="page" w:x="7012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$14,376.3</w:t>
      </w:r>
    </w:p>
    <w:p>
      <w:pPr>
        <w:pStyle w:val="Normal"/>
        <w:framePr w:w="1308" w:hAnchor="page" w:vAnchor="page" w:x="8483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$13,492.5</w:t>
      </w:r>
    </w:p>
    <w:p>
      <w:pPr>
        <w:pStyle w:val="Normal"/>
        <w:framePr w:w="921" w:hAnchor="page" w:vAnchor="page" w:x="9755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10.0%</w:t>
      </w:r>
    </w:p>
    <w:p>
      <w:pPr>
        <w:pStyle w:val="Normal"/>
        <w:framePr w:w="921" w:hAnchor="page" w:vAnchor="page" w:x="11023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17.2%</w:t>
      </w:r>
    </w:p>
    <w:p>
      <w:pPr>
        <w:pStyle w:val="Normal"/>
        <w:framePr w:w="2001" w:hAnchor="page" w:vAnchor="page" w:x="345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652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$3,089.1</w:t>
      </w:r>
    </w:p>
    <w:p>
      <w:pPr>
        <w:pStyle w:val="Normal"/>
        <w:framePr w:w="1175" w:hAnchor="page" w:vAnchor="page" w:x="7123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$2,923.5</w:t>
      </w:r>
    </w:p>
    <w:p>
      <w:pPr>
        <w:pStyle w:val="Normal"/>
        <w:framePr w:w="1175" w:hAnchor="page" w:vAnchor="page" w:x="8594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$2,774.4</w:t>
      </w:r>
    </w:p>
    <w:p>
      <w:pPr>
        <w:pStyle w:val="Normal"/>
        <w:framePr w:w="787" w:hAnchor="page" w:vAnchor="page" w:x="9810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5.7%</w:t>
      </w:r>
    </w:p>
    <w:p>
      <w:pPr>
        <w:pStyle w:val="Normal"/>
        <w:framePr w:w="903" w:hAnchor="page" w:vAnchor="page" w:x="11031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11.3%</w:t>
      </w:r>
    </w:p>
    <w:p>
      <w:pPr>
        <w:pStyle w:val="Normal"/>
        <w:framePr w:w="4336" w:hAnchor="page" w:vAnchor="page" w:x="345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diluted earnings per share</w:t>
      </w:r>
    </w:p>
    <w:p>
      <w:pPr>
        <w:pStyle w:val="Normal"/>
        <w:framePr w:w="841" w:hAnchor="page" w:vAnchor="page" w:x="5930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$0.33</w:t>
      </w:r>
    </w:p>
    <w:p>
      <w:pPr>
        <w:pStyle w:val="Normal"/>
        <w:framePr w:w="841" w:hAnchor="page" w:vAnchor="page" w:x="7401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$0.54</w:t>
      </w:r>
    </w:p>
    <w:p>
      <w:pPr>
        <w:pStyle w:val="Normal"/>
        <w:framePr w:w="841" w:hAnchor="page" w:vAnchor="page" w:x="8872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$0.22</w:t>
      </w:r>
    </w:p>
    <w:p>
      <w:pPr>
        <w:pStyle w:val="Normal"/>
        <w:framePr w:w="1081" w:hAnchor="page" w:vAnchor="page" w:x="9688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(38.9%)</w:t>
      </w:r>
    </w:p>
    <w:p>
      <w:pPr>
        <w:pStyle w:val="Normal"/>
        <w:framePr w:w="921" w:hAnchor="page" w:vAnchor="page" w:x="11023" w:y="9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50.0%</w:t>
      </w:r>
    </w:p>
    <w:p>
      <w:pPr>
        <w:pStyle w:val="Normal"/>
        <w:framePr w:w="2601" w:hAnchor="page" w:vAnchor="page" w:x="345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net income</w:t>
      </w:r>
    </w:p>
    <w:p>
      <w:pPr>
        <w:pStyle w:val="Normal"/>
        <w:framePr w:w="974" w:hAnchor="page" w:vAnchor="page" w:x="5819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$142.9</w:t>
      </w:r>
    </w:p>
    <w:p>
      <w:pPr>
        <w:pStyle w:val="Normal"/>
        <w:framePr w:w="974" w:hAnchor="page" w:vAnchor="page" w:x="7290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$236.2</w:t>
      </w:r>
    </w:p>
    <w:p>
      <w:pPr>
        <w:pStyle w:val="Normal"/>
        <w:framePr w:w="841" w:hAnchor="page" w:vAnchor="page" w:x="8872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$97.6</w:t>
      </w:r>
    </w:p>
    <w:p>
      <w:pPr>
        <w:pStyle w:val="Normal"/>
        <w:framePr w:w="1081" w:hAnchor="page" w:vAnchor="page" w:x="9688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(39.5%)</w:t>
      </w:r>
    </w:p>
    <w:p>
      <w:pPr>
        <w:pStyle w:val="Normal"/>
        <w:framePr w:w="921" w:hAnchor="page" w:vAnchor="page" w:x="11023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46.4%</w:t>
      </w:r>
    </w:p>
    <w:p>
      <w:pPr>
        <w:pStyle w:val="Normal"/>
        <w:framePr w:w="3095" w:hAnchor="page" w:vAnchor="page" w:x="345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88" w:hAnchor="page" w:vAnchor="page" w:x="5795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15.4 %</w:t>
      </w:r>
    </w:p>
    <w:p>
      <w:pPr>
        <w:pStyle w:val="Normal"/>
        <w:framePr w:w="988" w:hAnchor="page" w:vAnchor="page" w:x="7266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14.8 %</w:t>
      </w:r>
    </w:p>
    <w:p>
      <w:pPr>
        <w:pStyle w:val="Normal"/>
        <w:framePr w:w="988" w:hAnchor="page" w:vAnchor="page" w:x="8738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12.4 %</w:t>
      </w:r>
    </w:p>
    <w:p>
      <w:pPr>
        <w:pStyle w:val="Normal"/>
        <w:framePr w:w="961" w:hAnchor="page" w:vAnchor="page" w:x="9738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60 bps</w:t>
      </w:r>
    </w:p>
    <w:p>
      <w:pPr>
        <w:pStyle w:val="Normal"/>
        <w:framePr w:w="1094" w:hAnchor="page" w:vAnchor="page" w:x="10951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300 bps</w:t>
      </w:r>
    </w:p>
    <w:p>
      <w:pPr>
        <w:pStyle w:val="Normal"/>
        <w:framePr w:w="2228" w:hAnchor="page" w:vAnchor="page" w:x="345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819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$343.8</w:t>
      </w:r>
    </w:p>
    <w:p>
      <w:pPr>
        <w:pStyle w:val="Normal"/>
        <w:framePr w:w="974" w:hAnchor="page" w:vAnchor="page" w:x="7290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$351.0</w:t>
      </w:r>
    </w:p>
    <w:p>
      <w:pPr>
        <w:pStyle w:val="Normal"/>
        <w:framePr w:w="974" w:hAnchor="page" w:vAnchor="page" w:x="8761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$252.6</w:t>
      </w:r>
    </w:p>
    <w:p>
      <w:pPr>
        <w:pStyle w:val="Normal"/>
        <w:framePr w:w="947" w:hAnchor="page" w:vAnchor="page" w:x="9744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(2.1%)</w:t>
      </w:r>
    </w:p>
    <w:p>
      <w:pPr>
        <w:pStyle w:val="Normal"/>
        <w:framePr w:w="921" w:hAnchor="page" w:vAnchor="page" w:x="11023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36.1%</w:t>
      </w:r>
    </w:p>
    <w:p>
      <w:pPr>
        <w:pStyle w:val="Normal"/>
        <w:framePr w:w="3269" w:hAnchor="page" w:vAnchor="page" w:x="345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Diluted earnings per share</w:t>
      </w:r>
    </w:p>
    <w:p>
      <w:pPr>
        <w:pStyle w:val="Normal"/>
        <w:framePr w:w="841" w:hAnchor="page" w:vAnchor="page" w:x="5930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$0.33</w:t>
      </w:r>
    </w:p>
    <w:p>
      <w:pPr>
        <w:pStyle w:val="Normal"/>
        <w:framePr w:w="841" w:hAnchor="page" w:vAnchor="page" w:x="7401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$0.52</w:t>
      </w:r>
    </w:p>
    <w:p>
      <w:pPr>
        <w:pStyle w:val="Normal"/>
        <w:framePr w:w="841" w:hAnchor="page" w:vAnchor="page" w:x="8872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$0.35</w:t>
      </w:r>
    </w:p>
    <w:p>
      <w:pPr>
        <w:pStyle w:val="Normal"/>
        <w:framePr w:w="1081" w:hAnchor="page" w:vAnchor="page" w:x="9688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(36.5%)</w:t>
      </w:r>
    </w:p>
    <w:p>
      <w:pPr>
        <w:pStyle w:val="Normal"/>
        <w:framePr w:w="947" w:hAnchor="page" w:vAnchor="page" w:x="11012" w:y="76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(5.7%)</w:t>
      </w:r>
    </w:p>
    <w:p>
      <w:pPr>
        <w:pStyle w:val="Normal"/>
        <w:framePr w:w="2401" w:hAnchor="page" w:vAnchor="page" w:x="345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Net income margin</w:t>
      </w:r>
    </w:p>
    <w:p>
      <w:pPr>
        <w:pStyle w:val="Normal"/>
        <w:framePr w:w="854" w:hAnchor="page" w:vAnchor="page" w:x="5907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6.4 %</w:t>
      </w:r>
    </w:p>
    <w:p>
      <w:pPr>
        <w:pStyle w:val="Normal"/>
        <w:framePr w:w="854" w:hAnchor="page" w:vAnchor="page" w:x="7378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9.5 %</w:t>
      </w:r>
    </w:p>
    <w:p>
      <w:pPr>
        <w:pStyle w:val="Normal"/>
        <w:framePr w:w="854" w:hAnchor="page" w:vAnchor="page" w:x="8849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7.7 %</w:t>
      </w:r>
    </w:p>
    <w:p>
      <w:pPr>
        <w:pStyle w:val="Normal"/>
        <w:framePr w:w="1254" w:hAnchor="page" w:vAnchor="page" w:x="9616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(310 bps)</w:t>
      </w:r>
    </w:p>
    <w:p>
      <w:pPr>
        <w:pStyle w:val="Normal"/>
        <w:framePr w:w="1254" w:hAnchor="page" w:vAnchor="page" w:x="10884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(130 bps)</w:t>
      </w:r>
    </w:p>
    <w:p>
      <w:pPr>
        <w:pStyle w:val="Normal"/>
        <w:framePr w:w="1534" w:hAnchor="page" w:vAnchor="page" w:x="345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Net income</w:t>
      </w:r>
    </w:p>
    <w:p>
      <w:pPr>
        <w:pStyle w:val="Normal"/>
        <w:framePr w:w="974" w:hAnchor="page" w:vAnchor="page" w:x="5819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$142.0</w:t>
      </w:r>
    </w:p>
    <w:p>
      <w:pPr>
        <w:pStyle w:val="Normal"/>
        <w:framePr w:w="974" w:hAnchor="page" w:vAnchor="page" w:x="7290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$224.7</w:t>
      </w:r>
    </w:p>
    <w:p>
      <w:pPr>
        <w:pStyle w:val="Normal"/>
        <w:framePr w:w="974" w:hAnchor="page" w:vAnchor="page" w:x="8761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$157.1</w:t>
      </w:r>
    </w:p>
    <w:p>
      <w:pPr>
        <w:pStyle w:val="Normal"/>
        <w:framePr w:w="1081" w:hAnchor="page" w:vAnchor="page" w:x="9688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(36.8%)</w:t>
      </w:r>
    </w:p>
    <w:p>
      <w:pPr>
        <w:pStyle w:val="Normal"/>
        <w:framePr w:w="947" w:hAnchor="page" w:vAnchor="page" w:x="11012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(9.6%)</w:t>
      </w:r>
    </w:p>
    <w:p>
      <w:pPr>
        <w:pStyle w:val="Normal"/>
        <w:framePr w:w="1241" w:hAnchor="page" w:vAnchor="page" w:x="345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652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$2,233.6</w:t>
      </w:r>
    </w:p>
    <w:p>
      <w:pPr>
        <w:pStyle w:val="Normal"/>
        <w:framePr w:w="1175" w:hAnchor="page" w:vAnchor="page" w:x="7123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$2,367.3</w:t>
      </w:r>
    </w:p>
    <w:p>
      <w:pPr>
        <w:pStyle w:val="Normal"/>
        <w:framePr w:w="1175" w:hAnchor="page" w:vAnchor="page" w:x="8594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$2,042.0</w:t>
      </w:r>
    </w:p>
    <w:p>
      <w:pPr>
        <w:pStyle w:val="Normal"/>
        <w:framePr w:w="947" w:hAnchor="page" w:vAnchor="page" w:x="9744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(5.6%)</w:t>
      </w:r>
    </w:p>
    <w:p>
      <w:pPr>
        <w:pStyle w:val="Normal"/>
        <w:framePr w:w="787" w:hAnchor="page" w:vAnchor="page" w:x="11079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9.4%</w:t>
      </w:r>
    </w:p>
    <w:p>
      <w:pPr>
        <w:pStyle w:val="Normal"/>
        <w:framePr w:w="619" w:hAnchor="page" w:vAnchor="page" w:x="5552" w:y="66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619" w:hAnchor="page" w:vAnchor="page" w:x="7015" w:y="66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619" w:hAnchor="page" w:vAnchor="page" w:x="8487" w:y="66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1163" w:hAnchor="page" w:vAnchor="page" w:x="9634" w:y="66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46" w:y="66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3755" w:hAnchor="page" w:vAnchor="page" w:x="345" w:y="64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millions, except per share amounts)</w:t>
      </w:r>
    </w:p>
    <w:p>
      <w:pPr>
        <w:pStyle w:val="Normal"/>
        <w:framePr w:w="896" w:hAnchor="page" w:vAnchor="page" w:x="5436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891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71" w:y="64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10" w:y="62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76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577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6697" w:hAnchor="page" w:vAnchor="page" w:x="280" w:y="55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Summary Financial Results from Continuing Operations</w:t>
      </w:r>
    </w:p>
    <w:p>
      <w:pPr>
        <w:pStyle w:val="Normal"/>
        <w:framePr w:w="3901" w:hAnchor="page" w:vAnchor="page" w:x="280" w:y="506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reported first-quarter 2025 results.</w:t>
      </w:r>
    </w:p>
    <w:p>
      <w:pPr>
        <w:pStyle w:val="Normal"/>
        <w:framePr w:w="12839" w:hAnchor="page" w:vAnchor="page" w:x="280" w:y="48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NEWCASTLE &amp; HOUSTON, April 24, 2025 —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plc (NYSE: FTI) (the “Company” or “TechnipFMC”) today</w:t>
      </w:r>
    </w:p>
    <w:p>
      <w:pPr>
        <w:pStyle w:val="Normal"/>
        <w:framePr w:w="10763" w:hAnchor="page" w:vAnchor="page" w:x="280" w:y="37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242424"/>
          <w:w w:val="100"/>
          <w:sz w:val="22"/>
          <w:szCs w:val="22"/>
        </w:rPr>
        <w:t xml:space="preserve">• Total shareholder distributions of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$271 million, including share repurchase of $250 million</w:t>
      </w:r>
    </w:p>
    <w:p>
      <w:pPr>
        <w:pStyle w:val="Normal"/>
        <w:framePr w:w="8737" w:hAnchor="page" w:vAnchor="page" w:x="280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Cash flow from operations of $442 million; free cash flow of $380 million</w:t>
      </w:r>
    </w:p>
    <w:p>
      <w:pPr>
        <w:pStyle w:val="Normal"/>
        <w:framePr w:w="7643" w:hAnchor="page" w:vAnchor="page" w:x="280" w:y="32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Total Company backlog of $15.8 billion; Subsea of $14.9 billion</w:t>
      </w:r>
    </w:p>
    <w:p>
      <w:pPr>
        <w:pStyle w:val="Normal"/>
        <w:framePr w:w="10722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Total Company inbound orders of $3.1 billion; Subsea of $2.8 billion, a book-to-bill of 1.4x</w:t>
      </w:r>
    </w:p>
    <w:p>
      <w:pPr>
        <w:pStyle w:val="Normal"/>
        <w:framePr w:w="8437" w:hAnchor="page" w:vAnchor="page" w:x="280" w:y="216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32"/>
          <w:szCs w:val="32"/>
        </w:rPr>
      </w:pPr>
      <w:r>
        <w:rPr>
          <w:rFonts w:ascii="ArialMT" w:hAnsi="ArialMT" w:fareast="ArialMT" w:cs="ArialMT"/>
          <w:color w:val="000000"/>
          <w:w w:val="100"/>
          <w:sz w:val="32"/>
          <w:szCs w:val="32"/>
        </w:rPr>
        <w:t>TechnipFMC Announces First-Quarter 2025 Results</w:t>
      </w:r>
    </w:p>
    <w:p>
      <w:pPr>
        <w:pStyle w:val="Normal"/>
        <w:framePr w:w="2642" w:hAnchor="page" w:vAnchor="page" w:x="280" w:y="147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a6a6a6"/>
          <w:w w:val="100"/>
          <w:sz w:val="32"/>
          <w:szCs w:val="32"/>
        </w:rPr>
      </w:pPr>
      <w:r>
        <w:rPr>
          <w:rFonts w:ascii="ArialMT" w:hAnsi="ArialMT" w:fareast="ArialMT" w:cs="ArialMT"/>
          <w:color w:val="a6a6a6"/>
          <w:w w:val="100"/>
          <w:sz w:val="32"/>
          <w:szCs w:val="32"/>
        </w:rPr>
        <w:t>Press Release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pt;margin-top:1pt;z-index:-167770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756.15pt;z-index:-16777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3pt;margin-top:756.9pt;z-index:-167770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96.25pt;margin-top:756.15pt;z-index:-16777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756.15pt;z-index:-167770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4pt;margin-top:2pt;z-index:-1677700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32.45pt;margin-top:504.65pt;z-index:-167770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95.5pt;margin-top:491.15pt;z-index:-167769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68.65pt;margin-top:504.65pt;z-index:-1677699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32.45pt;margin-top:491.15pt;z-index:-16776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95.1pt;margin-top:504.65pt;z-index:-1677698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68.65pt;margin-top:491.15pt;z-index:-167769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21.5pt;margin-top:504.65pt;z-index:-1677697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395.1pt;margin-top:491.15pt;z-index:-167769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48.7pt;margin-top:504.65pt;z-index:-167769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321.5pt;margin-top:491.15pt;z-index:-16776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4.5pt;margin-top:504.65pt;z-index:-16776960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4.5pt;margin-top:491.15pt;z-index:-16776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48.7pt;margin-top:491.15pt;z-index:-167769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32.45pt;margin-top:477.65pt;z-index:-167769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32.45pt;margin-top:491.15pt;z-index:-167769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95.5pt;margin-top:477.65pt;z-index:-167769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68.65pt;margin-top:477.65pt;z-index:-167769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468.65pt;margin-top:491.15pt;z-index:-1677693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32.45pt;margin-top:477.65pt;z-index:-167769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395.1pt;margin-top:477.65pt;z-index:-167769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95.1pt;margin-top:491.15pt;z-index:-1677692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68.65pt;margin-top:477.65pt;z-index:-167769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21.5pt;margin-top:477.65pt;z-index:-1677691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21.5pt;margin-top:491.15pt;z-index:-1677690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95.1pt;margin-top:477.65pt;z-index:-167769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48.7pt;margin-top:477.65pt;z-index:-167769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48.7pt;margin-top:491.15pt;z-index:-167768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21.5pt;margin-top:477.65pt;z-index:-167768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4.5pt;margin-top:491.15pt;z-index:-1677688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4.5pt;margin-top:477.65pt;z-index:-167768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8.7pt;margin-top:477.65pt;z-index:-16776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4.5pt;margin-top:462.65pt;z-index:-1677687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4.5pt;margin-top:477.65pt;z-index:-1677687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4.5pt;margin-top:462.65pt;z-index:-1677686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5.5pt;margin-top:462.65pt;z-index:-1677686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532.45pt;margin-top:462.65pt;z-index:-1677686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595.5pt;margin-top:449.15pt;z-index:-16776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68.65pt;margin-top:462.65pt;z-index:-167768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32.45pt;margin-top:449.15pt;z-index:-167768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95.1pt;margin-top:462.65pt;z-index:-1677684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468.65pt;margin-top:449.15pt;z-index:-167768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21.5pt;margin-top:462.65pt;z-index:-1677683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5.1pt;margin-top:449.15pt;z-index:-16776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248.7pt;margin-top:462.65pt;z-index:-167768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321.5pt;margin-top:449.15pt;z-index:-167768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4.5pt;margin-top:462.65pt;z-index:-16776820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4.5pt;margin-top:449.15pt;z-index:-167768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48.7pt;margin-top:449.15pt;z-index:-167768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32.45pt;margin-top:449.15pt;z-index:-1677680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95.5pt;margin-top:435.6pt;z-index:-167768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468.65pt;margin-top:449.15pt;z-index:-1677680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32.45pt;margin-top:435.6pt;z-index:-167767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95.1pt;margin-top:435.6pt;z-index:-1677679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95.1pt;margin-top:449.15pt;z-index:-1677678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68.65pt;margin-top:435.6pt;z-index:-167767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1.5pt;margin-top:435.6pt;z-index:-1677678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21.5pt;margin-top:449.15pt;z-index:-1677677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95.1pt;margin-top:435.6pt;z-index:-167767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248.7pt;margin-top:435.6pt;z-index:-167767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48.7pt;margin-top:449.15pt;z-index:-167767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5pt;margin-top:435.6pt;z-index:-167767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4.5pt;margin-top:449.15pt;z-index:-16776756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4.5pt;margin-top:435.6pt;z-index:-167767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48.7pt;margin-top:435.6pt;z-index:-16776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32.45pt;margin-top:435.6pt;z-index:-167767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5.5pt;margin-top:422.1pt;z-index:-167767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68.65pt;margin-top:435.6pt;z-index:-167767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32.45pt;margin-top:422.1pt;z-index:-167767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458.15pt;margin-top:422.1pt;z-index:-1677672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458.15pt;margin-top:435.6pt;z-index:-1677672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68.65pt;margin-top:422.1pt;z-index:-167767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95.1pt;margin-top:435.6pt;z-index:-1677671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84.55pt;margin-top:422.1pt;z-index:-167767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84.55pt;margin-top:435.6pt;z-index:-167767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95.1pt;margin-top:422.1pt;z-index:-167767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21.5pt;margin-top:435.6pt;z-index:-1677670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11pt;margin-top:422.1pt;z-index:-167766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11pt;margin-top:435.6pt;z-index:-167766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21.5pt;margin-top:422.1pt;z-index:-167766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48.7pt;margin-top:435.6pt;z-index:-167766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4.5pt;margin-top:435.6pt;z-index:-16776680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4.5pt;margin-top:422.1pt;z-index:-167766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8.7pt;margin-top:422.1pt;z-index:-167766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32.45pt;margin-top:408.6pt;z-index:-167766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32.45pt;margin-top:422.1pt;z-index:-1677666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95.5pt;margin-top:408.6pt;z-index:-167766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68.65pt;margin-top:408.6pt;z-index:-1677665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68.65pt;margin-top:422.1pt;z-index:-167766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32.45pt;margin-top:408.6pt;z-index:-167766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95.1pt;margin-top:408.6pt;z-index:-1677664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95.1pt;margin-top:422.1pt;z-index:-1677664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468.65pt;margin-top:408.6pt;z-index:-167766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5pt;margin-top:408.6pt;z-index:-1677663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5pt;margin-top:422.1pt;z-index:-167766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95.1pt;margin-top:408.6pt;z-index:-167766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48.7pt;margin-top:408.6pt;z-index:-167766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48.7pt;margin-top:422.1pt;z-index:-167766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21.5pt;margin-top:408.6pt;z-index:-167766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14.5pt;margin-top:422.1pt;z-index:-1677660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4.5pt;margin-top:408.6pt;z-index:-167766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48.7pt;margin-top:408.6pt;z-index:-167766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4.5pt;margin-top:393.6pt;z-index:-1677659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14.5pt;margin-top:408.6pt;z-index:-1677659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4.5pt;margin-top:393.6pt;z-index:-1677658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95.5pt;margin-top:393.6pt;z-index:-1677658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32.45pt;margin-top:393.6pt;z-index:-1677658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95.5pt;margin-top:380.05pt;z-index:-167765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68.65pt;margin-top:393.6pt;z-index:-1677657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32.45pt;margin-top:380.05pt;z-index:-167765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95.1pt;margin-top:380.05pt;z-index:-1677656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95.1pt;margin-top:393.6pt;z-index:-1677656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68.65pt;margin-top:380.05pt;z-index:-167765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21.5pt;margin-top:380.05pt;z-index:-1677655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21.5pt;margin-top:393.6pt;z-index:-1677654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395.1pt;margin-top:380.05pt;z-index:-167765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248.7pt;margin-top:380.05pt;z-index:-167765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48.7pt;margin-top:393.6pt;z-index:-167765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21.5pt;margin-top:380.05pt;z-index:-167765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14.5pt;margin-top:393.6pt;z-index:-1677652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4.5pt;margin-top:380.05pt;z-index:-167765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48.7pt;margin-top:380.05pt;z-index:-167765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532.45pt;margin-top:380.05pt;z-index:-1677651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95.5pt;margin-top:366.55pt;z-index:-167765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68.65pt;margin-top:380.05pt;z-index:-1677650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32.45pt;margin-top:366.55pt;z-index:-167765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15pt;margin-top:366.55pt;z-index:-1677650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458.15pt;margin-top:380.05pt;z-index:-167764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468.65pt;margin-top:366.55pt;z-index:-167764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95.1pt;margin-top:380.05pt;z-index:-167764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84.55pt;margin-top:366.55pt;z-index:-1677648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84.55pt;margin-top:380.05pt;z-index:-1677648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95.1pt;margin-top:366.55pt;z-index:-167764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21.5pt;margin-top:380.05pt;z-index:-1677647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11pt;margin-top:366.55pt;z-index:-1677646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11pt;margin-top:380.05pt;z-index:-1677646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21.5pt;margin-top:366.55pt;z-index:-167764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48.7pt;margin-top:380.05pt;z-index:-167764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4.5pt;margin-top:380.05pt;z-index:-16776452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4.5pt;margin-top:366.55pt;z-index:-167764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48.7pt;margin-top:366.55pt;z-index:-167764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532.45pt;margin-top:366.55pt;z-index:-1677644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595.5pt;margin-top:353.05pt;z-index:-167764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68.65pt;margin-top:366.55pt;z-index:-1677643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32.45pt;margin-top:353.05pt;z-index:-167764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95.1pt;margin-top:366.55pt;z-index:-167764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68.65pt;margin-top:353.05pt;z-index:-167764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21.5pt;margin-top:366.55pt;z-index:-167764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5.1pt;margin-top:353.05pt;z-index:-167764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48.7pt;margin-top:366.55pt;z-index:-167764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21.5pt;margin-top:353.05pt;z-index:-167764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4.5pt;margin-top:366.55pt;z-index:-16776400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14.5pt;margin-top:353.05pt;z-index:-167763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48.7pt;margin-top:353.05pt;z-index:-167763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32.45pt;margin-top:353.05pt;z-index:-1677638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5.5pt;margin-top:339.55pt;z-index:-167763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68.65pt;margin-top:353.05pt;z-index:-1677638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32.45pt;margin-top:339.55pt;z-index:-167763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95.1pt;margin-top:353.05pt;z-index:-1677637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68.65pt;margin-top:339.55pt;z-index:-167763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21.5pt;margin-top:353.05pt;z-index:-1677636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395.1pt;margin-top:339.55pt;z-index:-167763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48.7pt;margin-top:353.05pt;z-index:-167763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321.5pt;margin-top:339.55pt;z-index:-167763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4.5pt;margin-top:353.05pt;z-index:-1677634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4.5pt;margin-top:339.55pt;z-index:-167763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48.7pt;margin-top:339.55pt;z-index:-167763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32.45pt;margin-top:320pt;z-index:-1677633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32.45pt;margin-top:339.55pt;z-index:-1677633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95.5pt;margin-top:320pt;z-index:-1677632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468.65pt;margin-top:339.55pt;z-index:-1677632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32.45pt;margin-top:320pt;z-index:-167763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95.1pt;margin-top:320pt;z-index:-167763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95.1pt;margin-top:339.55pt;z-index:-1677631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68.65pt;margin-top:320pt;z-index:-167763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321.5pt;margin-top:320pt;z-index:-1677630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321.5pt;margin-top:339.55pt;z-index:-1677630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395.1pt;margin-top:320pt;z-index:-1677629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48.7pt;margin-top:339.55pt;z-index:-167762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21.5pt;margin-top:320pt;z-index:-167762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4.5pt;margin-top:339.55pt;z-index:-16776284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4.5pt;margin-top:320pt;z-index:-1677628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48.7pt;margin-top:320pt;z-index:-1677627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468.65pt;margin-top:306.5pt;z-index:-16776272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468.65pt;margin-top:320pt;z-index:-16776268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95.5pt;margin-top:306.5pt;z-index:-167762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48.7pt;margin-top:306.5pt;z-index:-16776260;width:222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48.7pt;margin-top:320pt;z-index:-16776256;width:222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68.65pt;margin-top:306.5pt;z-index:-167762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4.5pt;margin-top:306.5pt;z-index:-16776248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14.5pt;margin-top:320pt;z-index:-16776244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14.5pt;margin-top:306.5pt;z-index:-167762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48.7pt;margin-top:306.5pt;z-index:-167762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594pt;margin-top:306.5pt;z-index:-1677623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537.7pt;margin-top:306.5pt;z-index:-167762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532.45pt;margin-top:306.5pt;z-index:-167762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530.95pt;margin-top:306.5pt;z-index:-16776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73.9pt;margin-top:306.5pt;z-index:-167762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68.65pt;margin-top:306.5pt;z-index:-167762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58.15pt;margin-top:306.5pt;z-index:-167762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00.35pt;margin-top:306.5pt;z-index:-16776204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95.1pt;margin-top:306.5pt;z-index:-167762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84.55pt;margin-top:306.5pt;z-index:-16776196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26.75pt;margin-top:306.5pt;z-index:-16776192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21.5pt;margin-top:306.5pt;z-index:-167761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11pt;margin-top:306.5pt;z-index:-16776184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53.95pt;margin-top:306.5pt;z-index:-1677618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248.7pt;margin-top:306.5pt;z-index:-167761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47.2pt;margin-top:306.5pt;z-index:-1677617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9pt;margin-top:306.5pt;z-index:-16776168;width:230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5pt;margin-top:306.5pt;z-index:-1677616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75.9pt;margin-top:652.55pt;z-index:-16776160;width:69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</w:p>
    <w:p>
      <w:pPr>
        <w:pStyle w:val="Normal"/>
        <w:framePr w:w="1778" w:hAnchor="page" w:vAnchor="page" w:x="5459" w:y="138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38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 of 22</w:t>
      </w:r>
    </w:p>
    <w:p>
      <w:pPr>
        <w:pStyle w:val="Normal"/>
        <w:framePr w:w="2677" w:hAnchor="page" w:vAnchor="page" w:x="280" w:y="123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and our shareholders.”</w:t>
      </w:r>
    </w:p>
    <w:p>
      <w:pPr>
        <w:pStyle w:val="Normal"/>
        <w:framePr w:w="13090" w:hAnchor="page" w:vAnchor="page" w:x="280" w:y="120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is strong and accelerating, and our business transformation is creating even more value for our clients, our Company,</w:t>
      </w:r>
    </w:p>
    <w:p>
      <w:pPr>
        <w:pStyle w:val="Normal"/>
        <w:framePr w:w="13089" w:hAnchor="page" w:vAnchor="page" w:x="280" w:y="117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“We are excited about what lies ahead for us. Our opportunity set is deep and diverse. At the same time, our execution</w:t>
      </w:r>
    </w:p>
    <w:p>
      <w:pPr>
        <w:pStyle w:val="Normal"/>
        <w:framePr w:w="12122" w:hAnchor="page" w:vAnchor="page" w:x="280" w:y="114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Company guidance for adjusted EBITDA also remains unchanged at the midpoint of the range for the full year.”</w:t>
      </w:r>
    </w:p>
    <w:p>
      <w:pPr>
        <w:pStyle w:val="Normal"/>
        <w:framePr w:w="13075" w:hAnchor="page" w:vAnchor="page" w:x="280" w:y="111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investment  opportunity.  Importantly,  our  outlook  for  Subsea  inbound  orders  for  2025  is  unchanged,  and  our  total</w:t>
      </w:r>
    </w:p>
    <w:p>
      <w:pPr>
        <w:pStyle w:val="Normal"/>
        <w:framePr w:w="13079" w:hAnchor="page" w:vAnchor="page" w:x="280" w:y="108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shareholder distributions—allowing for even more share repurchase at a time when our equity offers a very compelling</w:t>
      </w:r>
    </w:p>
    <w:p>
      <w:pPr>
        <w:pStyle w:val="Normal"/>
        <w:framePr w:w="13087" w:hAnchor="page" w:vAnchor="page" w:x="280" w:y="106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backlog  totaling  $15.8  billion.   Our  exceptional  execution  is  driving   robust  free  cash  flow.  And   we  are  growing</w:t>
      </w:r>
    </w:p>
    <w:p>
      <w:pPr>
        <w:pStyle w:val="Normal"/>
        <w:framePr w:w="13090" w:hAnchor="page" w:vAnchor="page" w:x="280" w:y="1036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concluded, “In a dynamic environment, we have truly differentiated our Company. We have built a strong</w:t>
      </w:r>
    </w:p>
    <w:p>
      <w:pPr>
        <w:pStyle w:val="Normal"/>
        <w:framePr w:w="10157" w:hAnchor="page" w:vAnchor="page" w:x="280" w:y="100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anticipate the impact to total Company adjusted EBITDA to be less than $20 million in 2025.”</w:t>
      </w:r>
    </w:p>
    <w:p>
      <w:pPr>
        <w:pStyle w:val="Normal"/>
        <w:framePr w:w="13086" w:hAnchor="page" w:vAnchor="page" w:x="280" w:y="97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product-related  revenue  from  our  operations  across  U.S.  land  and  the  U.S.  Gulf.  Given  our  mitigation  efforts,  we</w:t>
      </w:r>
    </w:p>
    <w:p>
      <w:pPr>
        <w:pStyle w:val="Normal"/>
        <w:framePr w:w="13080" w:hAnchor="page" w:vAnchor="page" w:x="280" w:y="947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services activities</w:t>
      </w:r>
      <w:r>
        <w:rPr>
          <w:rFonts w:ascii="ArialMT" w:hAnsi="ArialMT" w:fareast="ArialMT" w:cs="ArialMT"/>
          <w:color w:val="bf0000"/>
          <w:w w:val="100"/>
          <w:sz w:val="22"/>
          <w:szCs w:val="22"/>
        </w:rPr>
        <w:t>.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When thinking about our potential exposure to the recently announced tariffs, it is largely confined to</w:t>
      </w:r>
    </w:p>
    <w:p>
      <w:pPr>
        <w:pStyle w:val="Normal"/>
        <w:framePr w:w="13074" w:hAnchor="page" w:vAnchor="page" w:x="280" w:y="92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“Our  revenue  is  derived  from  diverse  sources—which  include  not  just  products,  but  also  significant  installation  and</w:t>
      </w:r>
    </w:p>
    <w:p>
      <w:pPr>
        <w:pStyle w:val="Normal"/>
        <w:framePr w:w="12296" w:hAnchor="page" w:vAnchor="page" w:x="280" w:y="88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95 percent of our total Company revenue in 2025 will be generated from activity outside of the U.S. land market.”</w:t>
      </w:r>
    </w:p>
    <w:p>
      <w:pPr>
        <w:pStyle w:val="Normal"/>
        <w:framePr w:w="13078" w:hAnchor="page" w:vAnchor="page" w:x="280" w:y="85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markets, where we have secured significant inbound through the first four months of the year. Importantly, we estimate</w:t>
      </w:r>
    </w:p>
    <w:p>
      <w:pPr>
        <w:pStyle w:val="Normal"/>
        <w:framePr w:w="13077" w:hAnchor="page" w:vAnchor="page" w:x="280" w:y="83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high  cost  of  development.  The  majority  of  activity  in  our  Surface  Technologies  segment  is  driven  by  international</w:t>
      </w:r>
    </w:p>
    <w:p>
      <w:pPr>
        <w:pStyle w:val="Normal"/>
        <w:framePr w:w="13076" w:hAnchor="page" w:vAnchor="page" w:x="280" w:y="80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continued, “U.S. land is among the most susceptible regions to lower commodity prices, given its relatively</w:t>
      </w:r>
    </w:p>
    <w:p>
      <w:pPr>
        <w:pStyle w:val="Normal"/>
        <w:framePr w:w="11974" w:hAnchor="page" w:vAnchor="page" w:x="280" w:y="76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resources. This gives us continued confidence in delivering more than $10 billion of Subsea inbound in 2025.”</w:t>
      </w:r>
    </w:p>
    <w:p>
      <w:pPr>
        <w:pStyle w:val="Normal"/>
        <w:framePr w:w="13087" w:hAnchor="page" w:vAnchor="page" w:x="280" w:y="742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  growing  share  of  global  capital  flows,  driven  by  much-improved  economic  returns  and  broad  access  to  these</w:t>
      </w:r>
    </w:p>
    <w:p>
      <w:pPr>
        <w:pStyle w:val="Normal"/>
        <w:framePr w:w="13087" w:hAnchor="page" w:vAnchor="page" w:x="280" w:y="716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resource. We continue to believe that offshore will remain a preferred investment of operators, with deepwater attracting</w:t>
      </w:r>
    </w:p>
    <w:p>
      <w:pPr>
        <w:pStyle w:val="Normal"/>
        <w:framePr w:w="13084" w:hAnchor="page" w:vAnchor="page" w:x="280" w:y="68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development,  the  impact  they  have  on  the  economic  feasibility  of  a  project  can  differ  significantly  by  region  and</w:t>
      </w:r>
    </w:p>
    <w:p>
      <w:pPr>
        <w:pStyle w:val="Normal"/>
        <w:framePr w:w="13081" w:hAnchor="page" w:vAnchor="page" w:x="280" w:y="662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 added,  “While  commodity  prices  are  a  primary  variable  in  our  clients’  decisions  to  move  forward  on  a</w:t>
      </w:r>
    </w:p>
    <w:p>
      <w:pPr>
        <w:pStyle w:val="Normal"/>
        <w:framePr w:w="11759" w:hAnchor="page" w:vAnchor="page" w:x="280" w:y="62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present long-term opportunities with development lifecycles that extend well beyond the end of the decade.”</w:t>
      </w:r>
    </w:p>
    <w:p>
      <w:pPr>
        <w:pStyle w:val="Normal"/>
        <w:framePr w:w="13077" w:hAnchor="page" w:vAnchor="page" w:x="280" w:y="59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supported  by  multiple  new  frontiers,  including  Guyana,  Suriname,  Namibia,  Mozambique,  and  Cyprus,  all  of  which</w:t>
      </w:r>
    </w:p>
    <w:p>
      <w:pPr>
        <w:pStyle w:val="Normal"/>
        <w:framePr w:w="13084" w:hAnchor="page" w:vAnchor="page" w:x="280" w:y="574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percent over the last twelve months and represents the third consecutive quarterly increase. The opportunity set is also</w:t>
      </w:r>
    </w:p>
    <w:p>
      <w:pPr>
        <w:pStyle w:val="Normal"/>
        <w:framePr w:w="13075" w:hAnchor="page" w:vAnchor="page" w:x="280" w:y="547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when  using  the  midpoint  of  project  values.  Putting  this  into  perspective,  the  value  of  this  list  has  grown  nearly  20</w:t>
      </w:r>
    </w:p>
    <w:p>
      <w:pPr>
        <w:pStyle w:val="Normal"/>
        <w:framePr w:w="13077" w:hAnchor="page" w:vAnchor="page" w:x="280" w:y="52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“Our Subsea Opportunities List now highlights more than $26 billion of inbound opportunities over the next 24 months,</w:t>
      </w:r>
    </w:p>
    <w:p>
      <w:pPr>
        <w:pStyle w:val="Normal"/>
        <w:framePr w:w="7448" w:hAnchor="page" w:vAnchor="page" w:x="280" w:y="48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developments offshore India using our iEPCI™ commercial model.”</w:t>
      </w:r>
    </w:p>
    <w:p>
      <w:pPr>
        <w:pStyle w:val="Normal"/>
        <w:framePr w:w="13079" w:hAnchor="page" w:vAnchor="page" w:x="280" w:y="458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integrated  portfolio,  we  recently  announced  a  strategic  alliance  with  Cairn  Oil  &amp;  Gas  to  deliver  future  deepwater</w:t>
      </w:r>
    </w:p>
    <w:p>
      <w:pPr>
        <w:pStyle w:val="Normal"/>
        <w:framePr w:w="13081" w:hAnchor="page" w:vAnchor="page" w:x="280" w:y="43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2.0® technology on their greenfield Gato do Mato development offshore Brazil. To further advance the growth of our</w:t>
      </w:r>
    </w:p>
    <w:p>
      <w:pPr>
        <w:pStyle w:val="Normal"/>
        <w:framePr w:w="13078" w:hAnchor="page" w:vAnchor="page" w:x="280" w:y="40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Equinor for the Johan Sverdrup Phase 3 project, as well as an iEPCI™ project from Shell that will include our Subsea</w:t>
      </w:r>
    </w:p>
    <w:p>
      <w:pPr>
        <w:pStyle w:val="Normal"/>
        <w:framePr w:w="13077" w:hAnchor="page" w:vAnchor="page" w:x="280" w:y="37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Construction, and Installation (iEPCI™) and Subsea 2.0®. In the quarter, we were awarded an iEPCI™ contract from</w:t>
      </w:r>
    </w:p>
    <w:p>
      <w:pPr>
        <w:pStyle w:val="Normal"/>
        <w:framePr w:w="13088" w:hAnchor="page" w:vAnchor="page" w:x="280" w:y="35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revenue in eight of the last nine quarters, supported by robust inbound for both integrated Engineering, Procurement,</w:t>
      </w:r>
    </w:p>
    <w:p>
      <w:pPr>
        <w:pStyle w:val="Normal"/>
        <w:framePr w:w="13081" w:hAnchor="page" w:vAnchor="page" w:x="280" w:y="326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continued, “Subsea inbound was $2.8 billion, representing a book-to-bill of 1.4x. Orders have now exceeded</w:t>
      </w:r>
    </w:p>
    <w:p>
      <w:pPr>
        <w:pStyle w:val="Normal"/>
        <w:framePr w:w="12036" w:hAnchor="page" w:vAnchor="page" w:x="280" w:y="290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together with our strong cash flow from operations, is a notable achievement in light of our typical seasonality.”</w:t>
      </w:r>
    </w:p>
    <w:p>
      <w:pPr>
        <w:pStyle w:val="Normal"/>
        <w:framePr w:w="13079" w:hAnchor="page" w:vAnchor="page" w:x="280" w:y="26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exchange  impacts,  an  increase  of  38  percent  compared  to  the  prior  year.  Free  cash  flow  was  $380  million,  which,</w:t>
      </w:r>
    </w:p>
    <w:p>
      <w:pPr>
        <w:pStyle w:val="Normal"/>
        <w:framePr w:w="13078" w:hAnchor="page" w:vAnchor="page" w:x="280" w:y="23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“Total  Company  revenue  in  the  period  was  $2.2  billion.  Adjusted  EBITDA  was  $356  million  when  excluding  foreign</w:t>
      </w:r>
    </w:p>
    <w:p>
      <w:pPr>
        <w:pStyle w:val="Normal"/>
        <w:framePr w:w="2811" w:hAnchor="page" w:vAnchor="page" w:x="280" w:y="200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providing to our clients.”</w:t>
      </w:r>
    </w:p>
    <w:p>
      <w:pPr>
        <w:pStyle w:val="Normal"/>
        <w:framePr w:w="13077" w:hAnchor="page" w:vAnchor="page" w:x="280" w:y="17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 start the year. Our quarterly results clearly demonstrate the unique capabilities of our company and the value we are</w:t>
      </w:r>
    </w:p>
    <w:p>
      <w:pPr>
        <w:pStyle w:val="Normal"/>
        <w:framePr w:w="13081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Doug Pferdehirt, Chair and CEO of TechnipFMC, remarked, “I’m pleased to share another strong set of financial results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7pt;margin-top:1pt;z-index:-1677615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3pt;margin-top:711.1pt;z-index:-167761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3pt;margin-top:711.85pt;z-index:-167761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96.25pt;margin-top:711.1pt;z-index:-167761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3pt;margin-top:711.1pt;z-index:-167761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pt;margin-top:2pt;z-index:-1677613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</w:p>
    <w:p>
      <w:pPr>
        <w:pStyle w:val="Normal"/>
        <w:framePr w:w="1778" w:hAnchor="page" w:vAnchor="page" w:x="5459" w:y="148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48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3 of 22</w:t>
      </w:r>
    </w:p>
    <w:p>
      <w:pPr>
        <w:pStyle w:val="Normal"/>
        <w:framePr w:w="2637" w:hAnchor="page" w:vAnchor="page" w:x="280" w:y="129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points to 17.3 percent.</w:t>
      </w:r>
    </w:p>
    <w:p>
      <w:pPr>
        <w:pStyle w:val="Normal"/>
        <w:framePr w:w="13077" w:hAnchor="page" w:vAnchor="page" w:x="280" w:y="126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maintenance  in  the  period,  largely  offset  by  strong  project  execution.  Adjusted  EBITDA  margin  increased  80  basis</w:t>
      </w:r>
    </w:p>
    <w:p>
      <w:pPr>
        <w:pStyle w:val="Normal"/>
        <w:framePr w:w="13084" w:hAnchor="page" w:vAnchor="page" w:x="280" w:y="124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 sequential  decline  was  driven  by  lower  services  activity  and  reduced  fleet  availability  due  to  higher  scheduled</w:t>
      </w:r>
    </w:p>
    <w:p>
      <w:pPr>
        <w:pStyle w:val="Normal"/>
        <w:framePr w:w="13081" w:hAnchor="page" w:vAnchor="page" w:x="280" w:y="1215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adjusted EBITDA of $334.9 million, a decrease of 1.1 percent when compared to the fourth quarter.</w:t>
      </w:r>
    </w:p>
    <w:p>
      <w:pPr>
        <w:pStyle w:val="Normal"/>
        <w:framePr w:w="5664" w:hAnchor="page" w:vAnchor="page" w:x="280" w:y="1168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margin increased 160 basis points to 12.8 percent.</w:t>
      </w:r>
    </w:p>
    <w:p>
      <w:pPr>
        <w:pStyle w:val="Normal"/>
        <w:framePr w:w="13076" w:hAnchor="page" w:vAnchor="page" w:x="280" w:y="114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lower services activity and reduced fleet availability due to higher scheduled maintenance in the period. Operating profit</w:t>
      </w:r>
    </w:p>
    <w:p>
      <w:pPr>
        <w:pStyle w:val="Normal"/>
        <w:framePr w:w="13085" w:hAnchor="page" w:vAnchor="page" w:x="280" w:y="111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strong project execution and improved earnings mix from backlog. The increase in operating profit was partially offset by</w:t>
      </w:r>
    </w:p>
    <w:p>
      <w:pPr>
        <w:pStyle w:val="Normal"/>
        <w:framePr w:w="13079" w:hAnchor="page" w:vAnchor="page" w:x="280" w:y="108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results increased sequentially due to a $12.6 million reduction in restructuring, impairment and other charges, as well as</w:t>
      </w:r>
    </w:p>
    <w:p>
      <w:pPr>
        <w:pStyle w:val="Normal"/>
        <w:framePr w:w="13083" w:hAnchor="page" w:vAnchor="page" w:x="280" w:y="106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an operating profit of $247.9 million, an increase of 7.8 percent from the fourth quarter. Operating</w:t>
      </w:r>
    </w:p>
    <w:p>
      <w:pPr>
        <w:pStyle w:val="Normal"/>
        <w:framePr w:w="12699" w:hAnchor="page" w:vAnchor="page" w:x="280" w:y="101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services activity due to typical offshore seasonality, partially offset by higher project activity in Asia Pacific and Brazil.</w:t>
      </w:r>
    </w:p>
    <w:p>
      <w:pPr>
        <w:pStyle w:val="Normal"/>
        <w:framePr w:w="13076" w:hAnchor="page" w:vAnchor="page" w:x="280" w:y="98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sequential decline was driven by lower activity in Africa, the North Sea, and the Gulf of America as well as reduced</w:t>
      </w:r>
    </w:p>
    <w:p>
      <w:pPr>
        <w:pStyle w:val="Normal"/>
        <w:framePr w:w="13078" w:hAnchor="page" w:vAnchor="page" w:x="280" w:y="964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 reported  first-quarter  revenue  of  $1,936.2  million,  a  decrease  of  5.5  percent  from  the  fourth  quarter.  The</w:t>
      </w:r>
    </w:p>
    <w:p>
      <w:pPr>
        <w:pStyle w:val="Normal"/>
        <w:framePr w:w="222" w:hAnchor="page" w:vAnchor="page" w:x="300" w:y="9032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3</w:t>
      </w:r>
    </w:p>
    <w:p>
      <w:pPr>
        <w:pStyle w:val="Normal"/>
        <w:framePr w:w="10191" w:hAnchor="page" w:vAnchor="page" w:x="415" w:y="903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as of March 31, 2025 does not include total Company non-consolidated backlog of $438 million.</w:t>
      </w:r>
    </w:p>
    <w:p>
      <w:pPr>
        <w:pStyle w:val="Normal"/>
        <w:framePr w:w="222" w:hAnchor="page" w:vAnchor="page" w:x="300" w:y="8746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2</w:t>
      </w:r>
    </w:p>
    <w:p>
      <w:pPr>
        <w:pStyle w:val="Normal"/>
        <w:framePr w:w="6705" w:hAnchor="page" w:vAnchor="page" w:x="415" w:y="874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does not capture all revenue potential for Subsea Services.</w:t>
      </w:r>
    </w:p>
    <w:p>
      <w:pPr>
        <w:pStyle w:val="Normal"/>
        <w:framePr w:w="222" w:hAnchor="page" w:vAnchor="page" w:x="300" w:y="8461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1</w:t>
      </w:r>
    </w:p>
    <w:p>
      <w:pPr>
        <w:pStyle w:val="Normal"/>
        <w:framePr w:w="8976" w:hAnchor="page" w:vAnchor="page" w:x="365" w:y="846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Backlog as of March 31, 2025 was increased by a foreign exchange impact of $578 million.</w:t>
      </w:r>
    </w:p>
    <w:p>
      <w:pPr>
        <w:pStyle w:val="Normal"/>
        <w:framePr w:w="1108" w:hAnchor="page" w:vAnchor="page" w:x="11172" w:y="81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$14,946</w:t>
      </w:r>
    </w:p>
    <w:p>
      <w:pPr>
        <w:pStyle w:val="Normal"/>
        <w:framePr w:w="802" w:hAnchor="page" w:vAnchor="page" w:x="315" w:y="81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Total</w:t>
      </w:r>
    </w:p>
    <w:p>
      <w:pPr>
        <w:pStyle w:val="Normal"/>
        <w:framePr w:w="974" w:hAnchor="page" w:vAnchor="page" w:x="11283" w:y="78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$5,767</w:t>
      </w:r>
    </w:p>
    <w:p>
      <w:pPr>
        <w:pStyle w:val="Normal"/>
        <w:framePr w:w="2206" w:hAnchor="page" w:vAnchor="page" w:x="315" w:y="78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2027 and beyond</w:t>
      </w:r>
    </w:p>
    <w:p>
      <w:pPr>
        <w:pStyle w:val="Normal"/>
        <w:framePr w:w="974" w:hAnchor="page" w:vAnchor="page" w:x="11283" w:y="75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$4,295</w:t>
      </w:r>
    </w:p>
    <w:p>
      <w:pPr>
        <w:pStyle w:val="Normal"/>
        <w:framePr w:w="780" w:hAnchor="page" w:vAnchor="page" w:x="315" w:y="75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2026</w:t>
      </w:r>
    </w:p>
    <w:p>
      <w:pPr>
        <w:pStyle w:val="Normal"/>
        <w:framePr w:w="974" w:hAnchor="page" w:vAnchor="page" w:x="11283" w:y="72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$4,884</w:t>
      </w:r>
    </w:p>
    <w:p>
      <w:pPr>
        <w:pStyle w:val="Normal"/>
        <w:framePr w:w="2085" w:hAnchor="page" w:vAnchor="page" w:x="315" w:y="72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2025 (9 months)</w:t>
      </w:r>
    </w:p>
    <w:p>
      <w:pPr>
        <w:pStyle w:val="Normal"/>
        <w:framePr w:w="1269" w:hAnchor="page" w:vAnchor="page" w:x="315" w:y="70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619" w:hAnchor="page" w:vAnchor="page" w:x="11084" w:y="70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4267" w:hAnchor="page" w:vAnchor="page" w:x="315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Estimated Consolidated Backlog Scheduling</w:t>
      </w:r>
    </w:p>
    <w:p>
      <w:pPr>
        <w:pStyle w:val="Normal"/>
        <w:framePr w:w="950" w:hAnchor="page" w:vAnchor="page" w:x="10946" w:y="68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Mar. 31, </w:t>
      </w:r>
    </w:p>
    <w:p>
      <w:pPr>
        <w:pStyle w:val="Normal"/>
        <w:framePr w:w="1174" w:hAnchor="page" w:vAnchor="page" w:x="345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503" w:hAnchor="page" w:vAnchor="page" w:x="1123" w:y="5972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1,2,3</w:t>
      </w:r>
    </w:p>
    <w:p>
      <w:pPr>
        <w:pStyle w:val="Normal"/>
        <w:framePr w:w="1308" w:hAnchor="page" w:vAnchor="page" w:x="5555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$14,945.6</w:t>
      </w:r>
    </w:p>
    <w:p>
      <w:pPr>
        <w:pStyle w:val="Normal"/>
        <w:framePr w:w="1308" w:hAnchor="page" w:vAnchor="page" w:x="7012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$13,518.1</w:t>
      </w:r>
    </w:p>
    <w:p>
      <w:pPr>
        <w:pStyle w:val="Normal"/>
        <w:framePr w:w="1308" w:hAnchor="page" w:vAnchor="page" w:x="8483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$12,455.5</w:t>
      </w:r>
    </w:p>
    <w:p>
      <w:pPr>
        <w:pStyle w:val="Normal"/>
        <w:framePr w:w="921" w:hAnchor="page" w:vAnchor="page" w:x="9755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10.6%</w:t>
      </w:r>
    </w:p>
    <w:p>
      <w:pPr>
        <w:pStyle w:val="Normal"/>
        <w:framePr w:w="921" w:hAnchor="page" w:vAnchor="page" w:x="11023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20.0%</w:t>
      </w:r>
    </w:p>
    <w:p>
      <w:pPr>
        <w:pStyle w:val="Normal"/>
        <w:framePr w:w="2001" w:hAnchor="page" w:vAnchor="page" w:x="345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667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$2,785.5</w:t>
      </w:r>
    </w:p>
    <w:p>
      <w:pPr>
        <w:pStyle w:val="Normal"/>
        <w:framePr w:w="1175" w:hAnchor="page" w:vAnchor="page" w:x="7123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$2,698.5</w:t>
      </w:r>
    </w:p>
    <w:p>
      <w:pPr>
        <w:pStyle w:val="Normal"/>
        <w:framePr w:w="1175" w:hAnchor="page" w:vAnchor="page" w:x="8594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$2,403.8</w:t>
      </w:r>
    </w:p>
    <w:p>
      <w:pPr>
        <w:pStyle w:val="Normal"/>
        <w:framePr w:w="787" w:hAnchor="page" w:vAnchor="page" w:x="9810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3.2%</w:t>
      </w:r>
    </w:p>
    <w:p>
      <w:pPr>
        <w:pStyle w:val="Normal"/>
        <w:framePr w:w="921" w:hAnchor="page" w:vAnchor="page" w:x="11023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15.9%</w:t>
      </w:r>
    </w:p>
    <w:p>
      <w:pPr>
        <w:pStyle w:val="Normal"/>
        <w:framePr w:w="3095" w:hAnchor="page" w:vAnchor="page" w:x="345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88" w:hAnchor="page" w:vAnchor="page" w:x="5810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17.3 %</w:t>
      </w:r>
    </w:p>
    <w:p>
      <w:pPr>
        <w:pStyle w:val="Normal"/>
        <w:framePr w:w="988" w:hAnchor="page" w:vAnchor="page" w:x="7266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16.5 %</w:t>
      </w:r>
    </w:p>
    <w:p>
      <w:pPr>
        <w:pStyle w:val="Normal"/>
        <w:framePr w:w="988" w:hAnchor="page" w:vAnchor="page" w:x="8738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14.0 %</w:t>
      </w:r>
    </w:p>
    <w:p>
      <w:pPr>
        <w:pStyle w:val="Normal"/>
        <w:framePr w:w="961" w:hAnchor="page" w:vAnchor="page" w:x="9738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80 bps</w:t>
      </w:r>
    </w:p>
    <w:p>
      <w:pPr>
        <w:pStyle w:val="Normal"/>
        <w:framePr w:w="1094" w:hAnchor="page" w:vAnchor="page" w:x="10951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330 bps</w:t>
      </w:r>
    </w:p>
    <w:p>
      <w:pPr>
        <w:pStyle w:val="Normal"/>
        <w:framePr w:w="2228" w:hAnchor="page" w:vAnchor="page" w:x="345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834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$334.9</w:t>
      </w:r>
    </w:p>
    <w:p>
      <w:pPr>
        <w:pStyle w:val="Normal"/>
        <w:framePr w:w="974" w:hAnchor="page" w:vAnchor="page" w:x="7290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$338.6</w:t>
      </w:r>
    </w:p>
    <w:p>
      <w:pPr>
        <w:pStyle w:val="Normal"/>
        <w:framePr w:w="974" w:hAnchor="page" w:vAnchor="page" w:x="8761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$242.4</w:t>
      </w:r>
    </w:p>
    <w:p>
      <w:pPr>
        <w:pStyle w:val="Normal"/>
        <w:framePr w:w="947" w:hAnchor="page" w:vAnchor="page" w:x="9744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(1.1%)</w:t>
      </w:r>
    </w:p>
    <w:p>
      <w:pPr>
        <w:pStyle w:val="Normal"/>
        <w:framePr w:w="921" w:hAnchor="page" w:vAnchor="page" w:x="11023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38.2%</w:t>
      </w:r>
    </w:p>
    <w:p>
      <w:pPr>
        <w:pStyle w:val="Normal"/>
        <w:framePr w:w="2921" w:hAnchor="page" w:vAnchor="page" w:x="345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 margin</w:t>
      </w:r>
    </w:p>
    <w:p>
      <w:pPr>
        <w:pStyle w:val="Normal"/>
        <w:framePr w:w="988" w:hAnchor="page" w:vAnchor="page" w:x="5810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12.8 %</w:t>
      </w:r>
    </w:p>
    <w:p>
      <w:pPr>
        <w:pStyle w:val="Normal"/>
        <w:framePr w:w="969" w:hAnchor="page" w:vAnchor="page" w:x="7281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11.2 %</w:t>
      </w:r>
    </w:p>
    <w:p>
      <w:pPr>
        <w:pStyle w:val="Normal"/>
        <w:framePr w:w="854" w:hAnchor="page" w:vAnchor="page" w:x="8849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9.0 %</w:t>
      </w:r>
    </w:p>
    <w:p>
      <w:pPr>
        <w:pStyle w:val="Normal"/>
        <w:framePr w:w="1094" w:hAnchor="page" w:vAnchor="page" w:x="9682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160 bps</w:t>
      </w:r>
    </w:p>
    <w:p>
      <w:pPr>
        <w:pStyle w:val="Normal"/>
        <w:framePr w:w="1094" w:hAnchor="page" w:vAnchor="page" w:x="10951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380 bps</w:t>
      </w:r>
    </w:p>
    <w:p>
      <w:pPr>
        <w:pStyle w:val="Normal"/>
        <w:framePr w:w="2054" w:hAnchor="page" w:vAnchor="page" w:x="345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974" w:hAnchor="page" w:vAnchor="page" w:x="5834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$247.9</w:t>
      </w:r>
    </w:p>
    <w:p>
      <w:pPr>
        <w:pStyle w:val="Normal"/>
        <w:framePr w:w="974" w:hAnchor="page" w:vAnchor="page" w:x="729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$230.0</w:t>
      </w:r>
    </w:p>
    <w:p>
      <w:pPr>
        <w:pStyle w:val="Normal"/>
        <w:framePr w:w="974" w:hAnchor="page" w:vAnchor="page" w:x="8761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$156.6</w:t>
      </w:r>
    </w:p>
    <w:p>
      <w:pPr>
        <w:pStyle w:val="Normal"/>
        <w:framePr w:w="787" w:hAnchor="page" w:vAnchor="page" w:x="981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7.8%</w:t>
      </w:r>
    </w:p>
    <w:p>
      <w:pPr>
        <w:pStyle w:val="Normal"/>
        <w:framePr w:w="921" w:hAnchor="page" w:vAnchor="page" w:x="11023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58.3%</w:t>
      </w:r>
    </w:p>
    <w:p>
      <w:pPr>
        <w:pStyle w:val="Normal"/>
        <w:framePr w:w="1241" w:hAnchor="page" w:vAnchor="page" w:x="345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667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$1,936.2</w:t>
      </w:r>
    </w:p>
    <w:p>
      <w:pPr>
        <w:pStyle w:val="Normal"/>
        <w:framePr w:w="1175" w:hAnchor="page" w:vAnchor="page" w:x="7123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$2,047.9</w:t>
      </w:r>
    </w:p>
    <w:p>
      <w:pPr>
        <w:pStyle w:val="Normal"/>
        <w:framePr w:w="1175" w:hAnchor="page" w:vAnchor="page" w:x="8594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$1,734.8</w:t>
      </w:r>
    </w:p>
    <w:p>
      <w:pPr>
        <w:pStyle w:val="Normal"/>
        <w:framePr w:w="947" w:hAnchor="page" w:vAnchor="page" w:x="9744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(5.5%)</w:t>
      </w:r>
    </w:p>
    <w:p>
      <w:pPr>
        <w:pStyle w:val="Normal"/>
        <w:framePr w:w="903" w:hAnchor="page" w:vAnchor="page" w:x="11031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11.6%</w:t>
      </w:r>
    </w:p>
    <w:p>
      <w:pPr>
        <w:pStyle w:val="Normal"/>
        <w:framePr w:w="619" w:hAnchor="page" w:vAnchor="page" w:x="5567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619" w:hAnchor="page" w:vAnchor="page" w:x="7023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619" w:hAnchor="page" w:vAnchor="page" w:x="8487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1163" w:hAnchor="page" w:vAnchor="page" w:x="9634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46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45" w:y="36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51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899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71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17" w:y="34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76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30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7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1103" w:hAnchor="page" w:vAnchor="page" w:x="300" w:y="20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Subsea</w:t>
      </w:r>
    </w:p>
    <w:p>
      <w:pPr>
        <w:pStyle w:val="Normal"/>
        <w:framePr w:w="4451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Operational and Financial Highlights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7pt;margin-top:1pt;z-index:-167761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3pt;margin-top:761.4pt;z-index:-167761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13pt;margin-top:762.15pt;z-index:-167761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596.25pt;margin-top:761.4pt;z-index:-167761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3pt;margin-top:761.4pt;z-index:-167761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4pt;margin-top:2pt;z-index:-16776112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3pt;margin-top:115.85pt;z-index:-1677610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532.45pt;margin-top:309.5pt;z-index:-1677610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595.5pt;margin-top:296pt;z-index:-167761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68.65pt;margin-top:309.5pt;z-index:-1677609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532.45pt;margin-top:296pt;z-index:-167760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395.1pt;margin-top:309.5pt;z-index:-1677608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8.65pt;margin-top:296pt;z-index:-167760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22.25pt;margin-top:309.5pt;z-index:-167760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95.1pt;margin-top:296pt;z-index:-167760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49.45pt;margin-top:309.5pt;z-index:-167760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22.25pt;margin-top:296pt;z-index:-167760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4.5pt;margin-top:309.5pt;z-index:-16776064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14.5pt;margin-top:296pt;z-index:-167760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49.45pt;margin-top:296pt;z-index:-167760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532.45pt;margin-top:282.5pt;z-index:-167760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532.45pt;margin-top:296pt;z-index:-167760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595.5pt;margin-top:282.5pt;z-index:-167760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468.65pt;margin-top:282.5pt;z-index:-1677604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468.65pt;margin-top:296pt;z-index:-167760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532.45pt;margin-top:282.5pt;z-index:-167760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95.1pt;margin-top:282.5pt;z-index:-167760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95.1pt;margin-top:296pt;z-index:-167760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68.65pt;margin-top:282.5pt;z-index:-167760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22.25pt;margin-top:282.5pt;z-index:-167760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22.25pt;margin-top:296pt;z-index:-167760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5.1pt;margin-top:282.5pt;z-index:-167760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249.45pt;margin-top:282.5pt;z-index:-167760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249.45pt;margin-top:296pt;z-index:-167760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22.25pt;margin-top:282.5pt;z-index:-167759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5pt;margin-top:296pt;z-index:-1677599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5pt;margin-top:282.5pt;z-index:-16775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49.45pt;margin-top:282.5pt;z-index:-167759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4.5pt;margin-top:267.45pt;z-index:-16775980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4.5pt;margin-top:282.5pt;z-index:-1677597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4.5pt;margin-top:267.45pt;z-index:-1677597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595.5pt;margin-top:267.45pt;z-index:-1677596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532.45pt;margin-top:267.45pt;z-index:-1677596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595.5pt;margin-top:253.95pt;z-index:-167759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468.65pt;margin-top:267.45pt;z-index:-1677595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532.45pt;margin-top:253.95pt;z-index:-167759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58.15pt;margin-top:253.95pt;z-index:-1677594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58.15pt;margin-top:267.45pt;z-index:-1677594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468.65pt;margin-top:253.95pt;z-index:-167759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395.1pt;margin-top:267.45pt;z-index:-167759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384.55pt;margin-top:253.95pt;z-index:-1677593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384.55pt;margin-top:267.45pt;z-index:-1677592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95.1pt;margin-top:253.95pt;z-index:-167759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22.25pt;margin-top:267.45pt;z-index:-167759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11.75pt;margin-top:253.95pt;z-index:-1677591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11.75pt;margin-top:267.45pt;z-index:-167759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22.25pt;margin-top:253.95pt;z-index:-167759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249.45pt;margin-top:267.45pt;z-index:-1677590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14.5pt;margin-top:267.45pt;z-index:-1677590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4.5pt;margin-top:253.95pt;z-index:-167758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249.45pt;margin-top:253.95pt;z-index:-167758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532.45pt;margin-top:253.95pt;z-index:-1677588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595.5pt;margin-top:240.45pt;z-index:-167758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468.65pt;margin-top:253.95pt;z-index:-1677588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532.45pt;margin-top:240.45pt;z-index:-167758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95.1pt;margin-top:240.45pt;z-index:-1677587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395.1pt;margin-top:253.95pt;z-index:-1677586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468.65pt;margin-top:240.45pt;z-index:-167758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22.25pt;margin-top:240.45pt;z-index:-167758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22.25pt;margin-top:253.95pt;z-index:-167758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95.1pt;margin-top:240.45pt;z-index:-167758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249.45pt;margin-top:240.45pt;z-index:-167758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249.45pt;margin-top:253.95pt;z-index:-167758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322.25pt;margin-top:240.45pt;z-index:-167758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14.5pt;margin-top:253.95pt;z-index:-1677583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14.5pt;margin-top:240.45pt;z-index:-16775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249.45pt;margin-top:240.45pt;z-index:-167758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532.45pt;margin-top:240.45pt;z-index:-1677582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595.5pt;margin-top:226.95pt;z-index:-167758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468.65pt;margin-top:240.45pt;z-index:-1677581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532.45pt;margin-top:226.95pt;z-index:-167758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458.15pt;margin-top:226.95pt;z-index:-167758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458.15pt;margin-top:240.45pt;z-index:-1677580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468.65pt;margin-top:226.95pt;z-index:-167758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395.1pt;margin-top:240.45pt;z-index:-1677579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384.55pt;margin-top:226.95pt;z-index:-167757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384.55pt;margin-top:240.45pt;z-index:-1677578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395.1pt;margin-top:226.95pt;z-index:-167757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322.25pt;margin-top:240.45pt;z-index:-1677578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311.75pt;margin-top:226.95pt;z-index:-1677577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311.75pt;margin-top:240.45pt;z-index:-1677577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322.25pt;margin-top:226.95pt;z-index:-167757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249.45pt;margin-top:240.45pt;z-index:-167757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14.5pt;margin-top:240.45pt;z-index:-1677576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14.5pt;margin-top:226.95pt;z-index:-167757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249.45pt;margin-top:226.95pt;z-index:-167757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532.45pt;margin-top:226.95pt;z-index:-167757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595.5pt;margin-top:213.45pt;z-index:-167757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468.65pt;margin-top:226.95pt;z-index:-1677574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532.45pt;margin-top:213.45pt;z-index:-167757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395.1pt;margin-top:226.95pt;z-index:-1677573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468.65pt;margin-top:213.45pt;z-index:-167757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322.25pt;margin-top:226.95pt;z-index:-167757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395.1pt;margin-top:213.45pt;z-index:-167757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249.45pt;margin-top:226.95pt;z-index:-167757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322.25pt;margin-top:213.45pt;z-index:-167757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14.5pt;margin-top:226.95pt;z-index:-16775708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14.5pt;margin-top:213.45pt;z-index:-167757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249.45pt;margin-top:213.45pt;z-index:-167757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532.45pt;margin-top:213.45pt;z-index:-1677569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595.5pt;margin-top:199.9pt;z-index:-167756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468.65pt;margin-top:213.45pt;z-index:-1677568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532.45pt;margin-top:199.9pt;z-index:-167756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395.1pt;margin-top:213.45pt;z-index:-1677568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468.65pt;margin-top:199.9pt;z-index:-167756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322.25pt;margin-top:213.45pt;z-index:-167756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395.1pt;margin-top:199.9pt;z-index:-167756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249.45pt;margin-top:213.45pt;z-index:-167756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8" style="position:absolute;margin-left:322.25pt;margin-top:199.9pt;z-index:-167756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9" style="position:absolute;margin-left:14.5pt;margin-top:213.45pt;z-index:-1677565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0" style="position:absolute;margin-left:14.5pt;margin-top:199.9pt;z-index:-167756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1" style="position:absolute;margin-left:249.45pt;margin-top:199.9pt;z-index:-167756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2" style="position:absolute;margin-left:532.45pt;margin-top:180.4pt;z-index:-167756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3" style="position:absolute;margin-left:532.45pt;margin-top:199.9pt;z-index:-1677564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4" style="position:absolute;margin-left:595.5pt;margin-top:180.4pt;z-index:-1677563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5" style="position:absolute;margin-left:468.65pt;margin-top:199.9pt;z-index:-1677563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6" style="position:absolute;margin-left:532.45pt;margin-top:180.4pt;z-index:-1677562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7" style="position:absolute;margin-left:395.1pt;margin-top:180.4pt;z-index:-167756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8" style="position:absolute;margin-left:395.1pt;margin-top:199.9pt;z-index:-1677562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9" style="position:absolute;margin-left:468.65pt;margin-top:180.4pt;z-index:-1677561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0" style="position:absolute;margin-left:322.25pt;margin-top:180.4pt;z-index:-167756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1" style="position:absolute;margin-left:322.25pt;margin-top:199.9pt;z-index:-167756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2" style="position:absolute;margin-left:395.1pt;margin-top:180.4pt;z-index:-1677560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3" style="position:absolute;margin-left:249.45pt;margin-top:199.9pt;z-index:-167756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4" style="position:absolute;margin-left:322.25pt;margin-top:180.4pt;z-index:-1677559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5" style="position:absolute;margin-left:14.5pt;margin-top:199.9pt;z-index:-1677559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6" style="position:absolute;margin-left:14.5pt;margin-top:180.4pt;z-index:-167755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7" style="position:absolute;margin-left:249.45pt;margin-top:180.4pt;z-index:-1677558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8" style="position:absolute;margin-left:468.65pt;margin-top:166.9pt;z-index:-16775580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9" style="position:absolute;margin-left:468.65pt;margin-top:180.4pt;z-index:-16775576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0" style="position:absolute;margin-left:595.5pt;margin-top:166.9pt;z-index:-167755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1" style="position:absolute;margin-left:249.45pt;margin-top:166.9pt;z-index:-16775568;width:221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2" style="position:absolute;margin-left:249.45pt;margin-top:180.4pt;z-index:-16775564;width:221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3" style="position:absolute;margin-left:468.65pt;margin-top:166.9pt;z-index:-167755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4" style="position:absolute;margin-left:14.5pt;margin-top:166.9pt;z-index:-1677555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5" style="position:absolute;margin-left:14.5pt;margin-top:180.4pt;z-index:-1677555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6" style="position:absolute;margin-left:14.5pt;margin-top:166.9pt;z-index:-167755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7" style="position:absolute;margin-left:249.45pt;margin-top:166.9pt;z-index:-167755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8" style="position:absolute;margin-left:594pt;margin-top:166.9pt;z-index:-1677554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9" style="position:absolute;margin-left:537.7pt;margin-top:166.9pt;z-index:-167755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0" style="position:absolute;margin-left:532.45pt;margin-top:166.9pt;z-index:-167755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1" style="position:absolute;margin-left:530.95pt;margin-top:166.9pt;z-index:-167755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2" style="position:absolute;margin-left:473.9pt;margin-top:166.9pt;z-index:-167755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3" style="position:absolute;margin-left:468.65pt;margin-top:166.9pt;z-index:-167755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4" style="position:absolute;margin-left:458.15pt;margin-top:166.9pt;z-index:-1677551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5" style="position:absolute;margin-left:400.35pt;margin-top:166.9pt;z-index:-16775512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6" style="position:absolute;margin-left:395.1pt;margin-top:166.9pt;z-index:-167755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7" style="position:absolute;margin-left:384.55pt;margin-top:166.9pt;z-index:-16775504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8" style="position:absolute;margin-left:327.5pt;margin-top:166.9pt;z-index:-167755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9" style="position:absolute;margin-left:322.25pt;margin-top:166.9pt;z-index:-167754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0" style="position:absolute;margin-left:311.75pt;margin-top:166.9pt;z-index:-16775492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1" style="position:absolute;margin-left:254.7pt;margin-top:166.9pt;z-index:-167754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2" style="position:absolute;margin-left:249.45pt;margin-top:166.9pt;z-index:-167754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3" style="position:absolute;margin-left:247.95pt;margin-top:166.9pt;z-index:-1677548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4" style="position:absolute;margin-left:19pt;margin-top:166.9pt;z-index:-16775476;width:23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5" style="position:absolute;margin-left:14.5pt;margin-top:166.9pt;z-index:-1677547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6" style="position:absolute;margin-left:13pt;margin-top:420.6pt;z-index:-16775468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7" style="position:absolute;margin-left:528.7pt;margin-top:420.6pt;z-index:-1677546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8" style="position:absolute;margin-left:594.75pt;margin-top:405.6pt;z-index:-1677546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9" style="position:absolute;margin-left:13pt;margin-top:420.6pt;z-index:-16775456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0" style="position:absolute;margin-left:13pt;margin-top:405.6pt;z-index:-1677545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1" style="position:absolute;margin-left:528.7pt;margin-top:405.6pt;z-index:-1677544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2" style="position:absolute;margin-left:528.7pt;margin-top:405.6pt;z-index:-1677544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3" style="position:absolute;margin-left:594.75pt;margin-top:390.6pt;z-index:-1677544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4" style="position:absolute;margin-left:13pt;margin-top:405.6pt;z-index:-16775436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5" style="position:absolute;margin-left:13pt;margin-top:390.6pt;z-index:-1677543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6" style="position:absolute;margin-left:528.7pt;margin-top:390.6pt;z-index:-1677542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7" style="position:absolute;margin-left:528.7pt;margin-top:390.6pt;z-index:-1677542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8" style="position:absolute;margin-left:594.75pt;margin-top:375.55pt;z-index:-1677542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9" style="position:absolute;margin-left:13pt;margin-top:390.6pt;z-index:-16775416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0" style="position:absolute;margin-left:13pt;margin-top:375.55pt;z-index:-1677541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1" style="position:absolute;margin-left:528.7pt;margin-top:375.55pt;z-index:-1677540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2" style="position:absolute;margin-left:528.7pt;margin-top:375.55pt;z-index:-167754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3" style="position:absolute;margin-left:594.75pt;margin-top:360.55pt;z-index:-1677540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4" style="position:absolute;margin-left:13pt;margin-top:375.55pt;z-index:-16775396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5" style="position:absolute;margin-left:13pt;margin-top:360.55pt;z-index:-1677539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6" style="position:absolute;margin-left:528.7pt;margin-top:360.55pt;z-index:-1677538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7" style="position:absolute;margin-left:528.7pt;margin-top:339.55pt;z-index:-1677538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8" style="position:absolute;margin-left:528.7pt;margin-top:360.55pt;z-index:-1677538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9" style="position:absolute;margin-left:594.75pt;margin-top:339.55pt;z-index:-16775376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0" style="position:absolute;margin-left:13pt;margin-top:339.55pt;z-index:-16775372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1" style="position:absolute;margin-left:13pt;margin-top:360.55pt;z-index:-16775368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2" style="position:absolute;margin-left:13pt;margin-top:339.55pt;z-index:-16775364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3" style="position:absolute;margin-left:528.7pt;margin-top:339.55pt;z-index:-16775360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4" style="position:absolute;margin-left:593.25pt;margin-top:339.55pt;z-index:-1677535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5" style="position:absolute;margin-left:533.95pt;margin-top:339.55pt;z-index:-16775352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6" style="position:absolute;margin-left:528.7pt;margin-top:339.55pt;z-index:-167753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7" style="position:absolute;margin-left:527.2pt;margin-top:339.55pt;z-index:-1677534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8" style="position:absolute;margin-left:18.25pt;margin-top:339.55pt;z-index:-16775340;width:51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9" style="position:absolute;margin-left:13pt;margin-top:339.55pt;z-index:-167753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0" o:title=""/>
          </v:shape>
        </w:pict>
      </w:r>
    </w:p>
    <w:p>
      <w:pPr>
        <w:pStyle w:val="Normal"/>
        <w:framePr w:w="1778" w:hAnchor="page" w:vAnchor="page" w:x="5459" w:y="81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81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4 of 22</w:t>
      </w:r>
    </w:p>
    <w:p>
      <w:pPr>
        <w:pStyle w:val="Normal"/>
        <w:framePr w:w="6337" w:hAnchor="page" w:vAnchor="page" w:x="1001" w:y="59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1c1b11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1c1b11"/>
          <w:w w:val="100"/>
          <w:sz w:val="22"/>
          <w:szCs w:val="22"/>
        </w:rPr>
        <w:t>*A “large” contract is between $500 million and $1 billion.</w:t>
      </w:r>
    </w:p>
    <w:p>
      <w:pPr>
        <w:pStyle w:val="Normal"/>
        <w:framePr w:w="11569" w:hAnchor="page" w:vAnchor="page" w:x="1001" w:y="56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systems, umbilicals, and rigid pipe that will tie new templates into the existing Johan Sverdrup field center.</w:t>
      </w:r>
    </w:p>
    <w:p>
      <w:pPr>
        <w:pStyle w:val="Normal"/>
        <w:framePr w:w="12283" w:hAnchor="page" w:vAnchor="page" w:x="1001" w:y="53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Engineering and Design (iFEED®) study. TechnipFMC will design, manufacture, and install subsea production</w:t>
      </w:r>
    </w:p>
    <w:p>
      <w:pPr>
        <w:pStyle w:val="Normal"/>
        <w:framePr w:w="12295" w:hAnchor="page" w:vAnchor="page" w:x="1001" w:y="51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which  is  powered  by  low-emission  resources  onshore.  This  direct  award  follows  an  integrated  Front  End</w:t>
      </w:r>
    </w:p>
    <w:p>
      <w:pPr>
        <w:pStyle w:val="Normal"/>
        <w:framePr w:w="12283" w:hAnchor="page" w:vAnchor="page" w:x="1001" w:y="48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region. This latest phase will increase production by tying in additional wells to the current infrastructure,</w:t>
      </w:r>
    </w:p>
    <w:p>
      <w:pPr>
        <w:pStyle w:val="Normal"/>
        <w:framePr w:w="12291" w:hAnchor="page" w:vAnchor="page" w:x="1001" w:y="458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Johan Sverdrup field, which originally began production in 2019, is now one of the largest developments in</w:t>
      </w:r>
    </w:p>
    <w:p>
      <w:pPr>
        <w:pStyle w:val="Normal"/>
        <w:framePr w:w="12284" w:hAnchor="page" w:vAnchor="page" w:x="1001" w:y="43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Large* iEPCI™ contract by Equinor for its Johan Sverdrup Phase 3 development in the Norwegian North Sea.</w:t>
      </w:r>
    </w:p>
    <w:p>
      <w:pPr>
        <w:pStyle w:val="Normal"/>
        <w:framePr w:w="7253" w:hAnchor="page" w:vAnchor="page" w:x="640" w:y="4034"/>
        <w:widowControl w:val="off"/>
        <w:autoSpaceDE w:val="off"/>
        <w:autoSpaceDN w:val="off"/>
        <w:spacing w:before="0" w:after="0" w:line="26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Calibri" w:hAnsi="Calibri" w:fareast="Calibri" w:cs="Calibri"/>
          <w:color w:val="000000"/>
          <w:w w:val="100"/>
          <w:sz w:val="22"/>
          <w:szCs w:val="22"/>
        </w:rPr>
        <w:t xml:space="preserve">•   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Equinor Johan Sverdrup Phase 3 iEPCI™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(Norway)</w:t>
      </w:r>
    </w:p>
    <w:p>
      <w:pPr>
        <w:pStyle w:val="Normal"/>
        <w:framePr w:w="4964" w:hAnchor="page" w:vAnchor="page" w:x="1001" w:y="35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“major” contract is greater than $1 billion.</w:t>
      </w:r>
    </w:p>
    <w:p>
      <w:pPr>
        <w:pStyle w:val="Normal"/>
        <w:framePr w:w="1802" w:hAnchor="page" w:vAnchor="page" w:x="1001" w:y="31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time to first oil.</w:t>
      </w:r>
    </w:p>
    <w:p>
      <w:pPr>
        <w:pStyle w:val="Normal"/>
        <w:framePr w:w="12290" w:hAnchor="page" w:vAnchor="page" w:x="1001" w:y="29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Combining both offerings will enable streamlined project management through a single interface and accelerate</w:t>
      </w:r>
    </w:p>
    <w:p>
      <w:pPr>
        <w:pStyle w:val="Normal"/>
        <w:framePr w:w="12287" w:hAnchor="page" w:vAnchor="page" w:x="1001" w:y="26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integrated execution, the project will utilize Subsea 2.0® configure-to-order (CTO) subsea production systems.</w:t>
      </w:r>
    </w:p>
    <w:p>
      <w:pPr>
        <w:pStyle w:val="Normal"/>
        <w:framePr w:w="12293" w:hAnchor="page" w:vAnchor="page" w:x="1001" w:y="23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Major* iEPCI™ contract by   Shell  for  its  Gato  do  Mato  greenfield  development  offshore  Brazil.  In  addition  to</w:t>
      </w:r>
    </w:p>
    <w:p>
      <w:pPr>
        <w:pStyle w:val="Normal"/>
        <w:framePr w:w="5437" w:hAnchor="page" w:vAnchor="page" w:x="640" w:y="21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ItalicMT" w:hAnsi="Arial-BoldItalicMT" w:fareast="Arial-BoldItalicMT" w:cs="Arial-BoldItalicMT"/>
          <w:color w:val="000000"/>
          <w:w w:val="100"/>
          <w:sz w:val="22"/>
          <w:szCs w:val="22"/>
        </w:rPr>
        <w:t xml:space="preserve">•   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Shell Gato do Mato iEPCI™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(Brazil)</w:t>
      </w:r>
    </w:p>
    <w:p>
      <w:pPr>
        <w:pStyle w:val="Normal"/>
        <w:framePr w:w="1386" w:hAnchor="page" w:vAnchor="page" w:x="280" w:y="17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period:</w:t>
      </w:r>
    </w:p>
    <w:p>
      <w:pPr>
        <w:pStyle w:val="Normal"/>
        <w:framePr w:w="13074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inbound orders were $2.8 billion for the quarter. Book-to-bill was 1.4x. The following awards were included in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0" style="position:absolute;margin-left:7pt;margin-top:1pt;z-index:-167753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1" style="position:absolute;margin-left:13pt;margin-top:429.6pt;z-index:-167753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2" style="position:absolute;margin-left:13pt;margin-top:430.35pt;z-index:-167753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3" style="position:absolute;margin-left:596.25pt;margin-top:429.6pt;z-index:-167753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4" style="position:absolute;margin-left:13pt;margin-top:429.6pt;z-index:-167753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5" style="position:absolute;margin-left:14pt;margin-top:2pt;z-index:-16775312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6" o:title=""/>
          </v:shape>
        </w:pict>
      </w:r>
    </w:p>
    <w:p>
      <w:pPr>
        <w:pStyle w:val="Normal"/>
        <w:framePr w:w="1778" w:hAnchor="page" w:vAnchor="page" w:x="5459" w:y="126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26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5 of 22</w:t>
      </w:r>
    </w:p>
    <w:p>
      <w:pPr>
        <w:pStyle w:val="Normal"/>
        <w:framePr w:w="1803" w:hAnchor="page" w:vAnchor="page" w:x="280" w:y="1024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$870.4 million.</w:t>
      </w:r>
    </w:p>
    <w:p>
      <w:pPr>
        <w:pStyle w:val="Normal"/>
        <w:framePr w:w="13077" w:hAnchor="page" w:vAnchor="page" w:x="280" w:y="99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Inbound orders for the quarter were $303.6 million, a sequential increase of 34.9 percent. Backlog ended the period at</w:t>
      </w:r>
    </w:p>
    <w:p>
      <w:pPr>
        <w:pStyle w:val="Normal"/>
        <w:framePr w:w="11161" w:hAnchor="page" w:vAnchor="page" w:x="280" w:y="95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higher activity in North America. Adjusted EBITDA margin decreased 110 basis points to 15.7 percent.</w:t>
      </w:r>
    </w:p>
    <w:p>
      <w:pPr>
        <w:pStyle w:val="Normal"/>
        <w:framePr w:w="13083" w:hAnchor="page" w:vAnchor="page" w:x="280" w:y="92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fourth quarter. Adjusted EBITDA decreased sequentially due to lower activity in international markets, partially offset by</w:t>
      </w:r>
    </w:p>
    <w:p>
      <w:pPr>
        <w:pStyle w:val="Normal"/>
        <w:framePr w:w="13082" w:hAnchor="page" w:vAnchor="page" w:x="280" w:y="90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adjusted EBITDA of $46.6 million, a decrease of 12.9 percent when compared to the</w:t>
      </w:r>
    </w:p>
    <w:p>
      <w:pPr>
        <w:pStyle w:val="Normal"/>
        <w:framePr w:w="7480" w:hAnchor="page" w:vAnchor="page" w:x="280" w:y="85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Operating profit margin decreased 120 basis points to 10.2 percent.</w:t>
      </w:r>
    </w:p>
    <w:p>
      <w:pPr>
        <w:pStyle w:val="Normal"/>
        <w:framePr w:w="12000" w:hAnchor="page" w:vAnchor="page" w:x="280" w:y="82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North America. Results were also favorably impacted by a net reduction of $5.1 million of charges and credits.</w:t>
      </w:r>
    </w:p>
    <w:p>
      <w:pPr>
        <w:pStyle w:val="Normal"/>
        <w:framePr w:w="12964" w:hAnchor="page" w:vAnchor="page" w:x="280" w:y="80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Operating profit decreased sequentially due to lower activity in international markets, partially offset by higher activity in</w:t>
      </w:r>
    </w:p>
    <w:p>
      <w:pPr>
        <w:pStyle w:val="Normal"/>
        <w:framePr w:w="12674" w:hAnchor="page" w:vAnchor="page" w:x="280" w:y="77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operating profit of $30.2 million, a decrease of 17.3 percent versus the fourth quarter.</w:t>
      </w:r>
    </w:p>
    <w:p>
      <w:pPr>
        <w:pStyle w:val="Normal"/>
        <w:framePr w:w="1197" w:hAnchor="page" w:vAnchor="page" w:x="280" w:y="72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America.</w:t>
      </w:r>
    </w:p>
    <w:p>
      <w:pPr>
        <w:pStyle w:val="Normal"/>
        <w:framePr w:w="13074" w:hAnchor="page" w:vAnchor="page" w:x="280" w:y="703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Africa and Asia Pacific. The sequential decrease in international markets was partially offset by higher activity in North</w:t>
      </w:r>
    </w:p>
    <w:p>
      <w:pPr>
        <w:pStyle w:val="Normal"/>
        <w:framePr w:w="13089" w:hAnchor="page" w:vAnchor="page" w:x="280" w:y="67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sequential decline in revenue was driven by project timing in the Middle East, as well as slower project activity in</w:t>
      </w:r>
    </w:p>
    <w:p>
      <w:pPr>
        <w:pStyle w:val="Normal"/>
        <w:framePr w:w="13076" w:hAnchor="page" w:vAnchor="page" w:x="280" w:y="65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first-quarter revenue of $297.4 million, a decrease of 6.9 percent from the fourth quarter.</w:t>
      </w:r>
    </w:p>
    <w:p>
      <w:pPr>
        <w:pStyle w:val="Normal"/>
        <w:framePr w:w="1174" w:hAnchor="page" w:vAnchor="page" w:x="345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974" w:hAnchor="page" w:vAnchor="page" w:x="583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$870.4</w:t>
      </w:r>
    </w:p>
    <w:p>
      <w:pPr>
        <w:pStyle w:val="Normal"/>
        <w:framePr w:w="974" w:hAnchor="page" w:vAnchor="page" w:x="7275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$858.2</w:t>
      </w:r>
    </w:p>
    <w:p>
      <w:pPr>
        <w:pStyle w:val="Normal"/>
        <w:framePr w:w="1175" w:hAnchor="page" w:vAnchor="page" w:x="856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$1,037.0</w:t>
      </w:r>
    </w:p>
    <w:p>
      <w:pPr>
        <w:pStyle w:val="Normal"/>
        <w:framePr w:w="787" w:hAnchor="page" w:vAnchor="page" w:x="9788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1.4%</w:t>
      </w:r>
    </w:p>
    <w:p>
      <w:pPr>
        <w:pStyle w:val="Normal"/>
        <w:framePr w:w="1081" w:hAnchor="page" w:vAnchor="page" w:x="1094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(16.1%)</w:t>
      </w:r>
    </w:p>
    <w:p>
      <w:pPr>
        <w:pStyle w:val="Normal"/>
        <w:framePr w:w="2001" w:hAnchor="page" w:vAnchor="page" w:x="345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974" w:hAnchor="page" w:vAnchor="page" w:x="5834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$303.6</w:t>
      </w:r>
    </w:p>
    <w:p>
      <w:pPr>
        <w:pStyle w:val="Normal"/>
        <w:framePr w:w="974" w:hAnchor="page" w:vAnchor="page" w:x="7275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$225.0</w:t>
      </w:r>
    </w:p>
    <w:p>
      <w:pPr>
        <w:pStyle w:val="Normal"/>
        <w:framePr w:w="974" w:hAnchor="page" w:vAnchor="page" w:x="8731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$370.6</w:t>
      </w:r>
    </w:p>
    <w:p>
      <w:pPr>
        <w:pStyle w:val="Normal"/>
        <w:framePr w:w="921" w:hAnchor="page" w:vAnchor="page" w:x="9732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34.9%</w:t>
      </w:r>
    </w:p>
    <w:p>
      <w:pPr>
        <w:pStyle w:val="Normal"/>
        <w:framePr w:w="1081" w:hAnchor="page" w:vAnchor="page" w:x="10949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(18.1%)</w:t>
      </w:r>
    </w:p>
    <w:p>
      <w:pPr>
        <w:pStyle w:val="Normal"/>
        <w:framePr w:w="3095" w:hAnchor="page" w:vAnchor="page" w:x="345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88" w:hAnchor="page" w:vAnchor="page" w:x="5810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15.7 %</w:t>
      </w:r>
    </w:p>
    <w:p>
      <w:pPr>
        <w:pStyle w:val="Normal"/>
        <w:framePr w:w="988" w:hAnchor="page" w:vAnchor="page" w:x="7251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16.8 %</w:t>
      </w:r>
    </w:p>
    <w:p>
      <w:pPr>
        <w:pStyle w:val="Normal"/>
        <w:framePr w:w="988" w:hAnchor="page" w:vAnchor="page" w:x="8708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13.5 %</w:t>
      </w:r>
    </w:p>
    <w:p>
      <w:pPr>
        <w:pStyle w:val="Normal"/>
        <w:framePr w:w="1237" w:hAnchor="page" w:vAnchor="page" w:x="9601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(110 bps)</w:t>
      </w:r>
    </w:p>
    <w:p>
      <w:pPr>
        <w:pStyle w:val="Normal"/>
        <w:framePr w:w="1094" w:hAnchor="page" w:vAnchor="page" w:x="10943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220 bps</w:t>
      </w:r>
    </w:p>
    <w:p>
      <w:pPr>
        <w:pStyle w:val="Normal"/>
        <w:framePr w:w="2228" w:hAnchor="page" w:vAnchor="page" w:x="345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841" w:hAnchor="page" w:vAnchor="page" w:x="5945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$46.6</w:t>
      </w:r>
    </w:p>
    <w:p>
      <w:pPr>
        <w:pStyle w:val="Normal"/>
        <w:framePr w:w="841" w:hAnchor="page" w:vAnchor="page" w:x="7386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$53.5</w:t>
      </w:r>
    </w:p>
    <w:p>
      <w:pPr>
        <w:pStyle w:val="Normal"/>
        <w:framePr w:w="841" w:hAnchor="page" w:vAnchor="page" w:x="8842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$41.4</w:t>
      </w:r>
    </w:p>
    <w:p>
      <w:pPr>
        <w:pStyle w:val="Normal"/>
        <w:framePr w:w="1081" w:hAnchor="page" w:vAnchor="page" w:x="9666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(12.9%)</w:t>
      </w:r>
    </w:p>
    <w:p>
      <w:pPr>
        <w:pStyle w:val="Normal"/>
        <w:framePr w:w="921" w:hAnchor="page" w:vAnchor="page" w:x="11016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12.6%</w:t>
      </w:r>
    </w:p>
    <w:p>
      <w:pPr>
        <w:pStyle w:val="Normal"/>
        <w:framePr w:w="2921" w:hAnchor="page" w:vAnchor="page" w:x="345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 margin</w:t>
      </w:r>
    </w:p>
    <w:p>
      <w:pPr>
        <w:pStyle w:val="Normal"/>
        <w:framePr w:w="988" w:hAnchor="page" w:vAnchor="page" w:x="5810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10.2 %</w:t>
      </w:r>
    </w:p>
    <w:p>
      <w:pPr>
        <w:pStyle w:val="Normal"/>
        <w:framePr w:w="969" w:hAnchor="page" w:vAnchor="page" w:x="7266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11.4 %</w:t>
      </w:r>
    </w:p>
    <w:p>
      <w:pPr>
        <w:pStyle w:val="Normal"/>
        <w:framePr w:w="988" w:hAnchor="page" w:vAnchor="page" w:x="8708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33.7 %</w:t>
      </w:r>
    </w:p>
    <w:p>
      <w:pPr>
        <w:pStyle w:val="Normal"/>
        <w:framePr w:w="1254" w:hAnchor="page" w:vAnchor="page" w:x="9593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(120 bps)</w:t>
      </w:r>
    </w:p>
    <w:p>
      <w:pPr>
        <w:pStyle w:val="Normal"/>
        <w:framePr w:w="1455" w:hAnchor="page" w:vAnchor="page" w:x="10793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(2,350 bps)</w:t>
      </w:r>
    </w:p>
    <w:p>
      <w:pPr>
        <w:pStyle w:val="Normal"/>
        <w:framePr w:w="2054" w:hAnchor="page" w:vAnchor="page" w:x="345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841" w:hAnchor="page" w:vAnchor="page" w:x="5945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$30.2</w:t>
      </w:r>
    </w:p>
    <w:p>
      <w:pPr>
        <w:pStyle w:val="Normal"/>
        <w:framePr w:w="841" w:hAnchor="page" w:vAnchor="page" w:x="7386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$36.5</w:t>
      </w:r>
    </w:p>
    <w:p>
      <w:pPr>
        <w:pStyle w:val="Normal"/>
        <w:framePr w:w="974" w:hAnchor="page" w:vAnchor="page" w:x="8731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$103.4</w:t>
      </w:r>
    </w:p>
    <w:p>
      <w:pPr>
        <w:pStyle w:val="Normal"/>
        <w:framePr w:w="1081" w:hAnchor="page" w:vAnchor="page" w:x="9666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(17.3%)</w:t>
      </w:r>
    </w:p>
    <w:p>
      <w:pPr>
        <w:pStyle w:val="Normal"/>
        <w:framePr w:w="1081" w:hAnchor="page" w:vAnchor="page" w:x="10949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(70.8%)</w:t>
      </w:r>
    </w:p>
    <w:p>
      <w:pPr>
        <w:pStyle w:val="Normal"/>
        <w:framePr w:w="1241" w:hAnchor="page" w:vAnchor="page" w:x="34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974" w:hAnchor="page" w:vAnchor="page" w:x="5834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$297.4</w:t>
      </w:r>
    </w:p>
    <w:p>
      <w:pPr>
        <w:pStyle w:val="Normal"/>
        <w:framePr w:w="974" w:hAnchor="page" w:vAnchor="page" w:x="727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$319.4</w:t>
      </w:r>
    </w:p>
    <w:p>
      <w:pPr>
        <w:pStyle w:val="Normal"/>
        <w:framePr w:w="974" w:hAnchor="page" w:vAnchor="page" w:x="8731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$307.2</w:t>
      </w:r>
    </w:p>
    <w:p>
      <w:pPr>
        <w:pStyle w:val="Normal"/>
        <w:framePr w:w="947" w:hAnchor="page" w:vAnchor="page" w:x="9721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(6.9%)</w:t>
      </w:r>
    </w:p>
    <w:p>
      <w:pPr>
        <w:pStyle w:val="Normal"/>
        <w:framePr w:w="947" w:hAnchor="page" w:vAnchor="page" w:x="1100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(3.2%)</w:t>
      </w:r>
    </w:p>
    <w:p>
      <w:pPr>
        <w:pStyle w:val="Normal"/>
        <w:framePr w:w="619" w:hAnchor="page" w:vAnchor="page" w:x="5582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619" w:hAnchor="page" w:vAnchor="page" w:x="7015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619" w:hAnchor="page" w:vAnchor="page" w:x="8464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1163" w:hAnchor="page" w:vAnchor="page" w:x="9611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39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45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66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864" w:hAnchor="page" w:vAnchor="page" w:x="6913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</w:t>
      </w:r>
    </w:p>
    <w:p>
      <w:pPr>
        <w:pStyle w:val="Normal"/>
        <w:framePr w:w="896" w:hAnchor="page" w:vAnchor="page" w:x="8349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17" w:y="31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61" w:y="31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26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4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2739" w:hAnchor="page" w:vAnchor="page" w:x="300" w:y="152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Surface Technologies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6" style="position:absolute;margin-left:7pt;margin-top:1pt;z-index:-167753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7" style="position:absolute;margin-left:13pt;margin-top:651.05pt;z-index:-167753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8" style="position:absolute;margin-left:13pt;margin-top:651.8pt;z-index:-167753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9" style="position:absolute;margin-left:596.25pt;margin-top:651.05pt;z-index:-167752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0" style="position:absolute;margin-left:13pt;margin-top:651.05pt;z-index:-167752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1" style="position:absolute;margin-left:14pt;margin-top:2pt;z-index:-16775288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2" style="position:absolute;margin-left:13pt;margin-top:88.8pt;z-index:-1677528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3" style="position:absolute;margin-left:531.7pt;margin-top:295.25pt;z-index:-1677528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4" style="position:absolute;margin-left:595.5pt;margin-top:281.75pt;z-index:-167752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5" style="position:absolute;margin-left:467.15pt;margin-top:295.25pt;z-index:-16775272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6" style="position:absolute;margin-left:531.7pt;margin-top:281.75pt;z-index:-167752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7" style="position:absolute;margin-left:394.3pt;margin-top:295.25pt;z-index:-167752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8" style="position:absolute;margin-left:467.15pt;margin-top:281.75pt;z-index:-167752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9" style="position:absolute;margin-left:322.25pt;margin-top:295.25pt;z-index:-167752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0" style="position:absolute;margin-left:394.3pt;margin-top:281.75pt;z-index:-167752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1" style="position:absolute;margin-left:250.95pt;margin-top:295.25pt;z-index:-1677524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2" style="position:absolute;margin-left:322.25pt;margin-top:281.75pt;z-index:-167752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3" style="position:absolute;margin-left:14.5pt;margin-top:295.25pt;z-index:-16775240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4" style="position:absolute;margin-left:14.5pt;margin-top:281.75pt;z-index:-167752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5" style="position:absolute;margin-left:250.95pt;margin-top:281.75pt;z-index:-167752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6" style="position:absolute;margin-left:531.7pt;margin-top:268.25pt;z-index:-1677522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7" style="position:absolute;margin-left:531.7pt;margin-top:281.75pt;z-index:-1677522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8" style="position:absolute;margin-left:595.5pt;margin-top:268.25pt;z-index:-167752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9" style="position:absolute;margin-left:467.15pt;margin-top:268.25pt;z-index:-16775216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0" style="position:absolute;margin-left:467.15pt;margin-top:281.75pt;z-index:-16775212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1" style="position:absolute;margin-left:531.7pt;margin-top:268.25pt;z-index:-167752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2" style="position:absolute;margin-left:394.3pt;margin-top:268.25pt;z-index:-167752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3" style="position:absolute;margin-left:394.3pt;margin-top:281.75pt;z-index:-167752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4" style="position:absolute;margin-left:467.15pt;margin-top:268.25pt;z-index:-167751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5" style="position:absolute;margin-left:322.25pt;margin-top:268.25pt;z-index:-167751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6" style="position:absolute;margin-left:322.25pt;margin-top:281.75pt;z-index:-167751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7" style="position:absolute;margin-left:394.3pt;margin-top:268.25pt;z-index:-167751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8" style="position:absolute;margin-left:250.95pt;margin-top:268.25pt;z-index:-1677518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9" style="position:absolute;margin-left:250.95pt;margin-top:281.75pt;z-index:-1677517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0" style="position:absolute;margin-left:322.25pt;margin-top:268.25pt;z-index:-167751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1" style="position:absolute;margin-left:14.5pt;margin-top:281.75pt;z-index:-16775168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2" style="position:absolute;margin-left:14.5pt;margin-top:268.25pt;z-index:-167751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3" style="position:absolute;margin-left:250.95pt;margin-top:268.25pt;z-index:-167751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4" style="position:absolute;margin-left:14.5pt;margin-top:253.2pt;z-index:-1677515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5" style="position:absolute;margin-left:14.5pt;margin-top:268.25pt;z-index:-1677515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6" style="position:absolute;margin-left:14.5pt;margin-top:253.2pt;z-index:-1677514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7" style="position:absolute;margin-left:595.5pt;margin-top:253.2pt;z-index:-1677514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8" style="position:absolute;margin-left:531.7pt;margin-top:253.2pt;z-index:-1677514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9" style="position:absolute;margin-left:595.5pt;margin-top:239.7pt;z-index:-167751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0" style="position:absolute;margin-left:467.15pt;margin-top:253.2pt;z-index:-16775132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1" style="position:absolute;margin-left:531.7pt;margin-top:239.7pt;z-index:-167751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2" style="position:absolute;margin-left:456.65pt;margin-top:239.7pt;z-index:-1677512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3" style="position:absolute;margin-left:456.65pt;margin-top:253.2pt;z-index:-1677512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4" style="position:absolute;margin-left:467.15pt;margin-top:239.7pt;z-index:-167751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5" style="position:absolute;margin-left:394.3pt;margin-top:253.2pt;z-index:-1677511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6" style="position:absolute;margin-left:383.8pt;margin-top:239.7pt;z-index:-167751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7" style="position:absolute;margin-left:383.8pt;margin-top:253.2pt;z-index:-1677510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8" style="position:absolute;margin-left:394.3pt;margin-top:239.7pt;z-index:-167751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9" style="position:absolute;margin-left:322.25pt;margin-top:253.2pt;z-index:-16775096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0" style="position:absolute;margin-left:311.75pt;margin-top:239.7pt;z-index:-167750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1" style="position:absolute;margin-left:311.75pt;margin-top:253.2pt;z-index:-1677508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2" style="position:absolute;margin-left:322.25pt;margin-top:239.7pt;z-index:-167750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3" style="position:absolute;margin-left:250.95pt;margin-top:253.2pt;z-index:-16775080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4" style="position:absolute;margin-left:14.5pt;margin-top:253.2pt;z-index:-16775076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5" style="position:absolute;margin-left:14.5pt;margin-top:239.7pt;z-index:-167750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6" style="position:absolute;margin-left:250.95pt;margin-top:239.7pt;z-index:-167750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7" style="position:absolute;margin-left:531.7pt;margin-top:239.7pt;z-index:-1677506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8" style="position:absolute;margin-left:595.5pt;margin-top:226.2pt;z-index:-167750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9" style="position:absolute;margin-left:467.15pt;margin-top:239.7pt;z-index:-16775056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0" style="position:absolute;margin-left:531.7pt;margin-top:226.2pt;z-index:-167750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1" style="position:absolute;margin-left:394.3pt;margin-top:226.2pt;z-index:-167750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2" style="position:absolute;margin-left:394.3pt;margin-top:239.7pt;z-index:-167750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3" style="position:absolute;margin-left:467.15pt;margin-top:226.2pt;z-index:-167750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4" style="position:absolute;margin-left:322.25pt;margin-top:226.2pt;z-index:-167750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5" style="position:absolute;margin-left:322.25pt;margin-top:239.7pt;z-index:-16775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6" style="position:absolute;margin-left:394.3pt;margin-top:226.2pt;z-index:-167750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7" style="position:absolute;margin-left:250.95pt;margin-top:226.2pt;z-index:-16775024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8" style="position:absolute;margin-left:250.95pt;margin-top:239.7pt;z-index:-1677502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9" style="position:absolute;margin-left:322.25pt;margin-top:226.2pt;z-index:-167750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0" style="position:absolute;margin-left:14.5pt;margin-top:239.7pt;z-index:-16775012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1" style="position:absolute;margin-left:14.5pt;margin-top:226.2pt;z-index:-167750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2" style="position:absolute;margin-left:250.95pt;margin-top:226.2pt;z-index:-167750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3" style="position:absolute;margin-left:531.7pt;margin-top:226.2pt;z-index:-1677500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4" style="position:absolute;margin-left:595.5pt;margin-top:212.7pt;z-index:-167749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5" style="position:absolute;margin-left:467.15pt;margin-top:226.2pt;z-index:-16774992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6" style="position:absolute;margin-left:531.7pt;margin-top:212.7pt;z-index:-16774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7" style="position:absolute;margin-left:456.65pt;margin-top:212.7pt;z-index:-1677498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8" style="position:absolute;margin-left:456.65pt;margin-top:226.2pt;z-index:-1677498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9" style="position:absolute;margin-left:467.15pt;margin-top:212.7pt;z-index:-167749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0" style="position:absolute;margin-left:394.3pt;margin-top:226.2pt;z-index:-1677497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1" style="position:absolute;margin-left:383.8pt;margin-top:212.7pt;z-index:-1677496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2" style="position:absolute;margin-left:383.8pt;margin-top:226.2pt;z-index:-1677496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3" style="position:absolute;margin-left:394.3pt;margin-top:212.7pt;z-index:-167749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4" style="position:absolute;margin-left:322.25pt;margin-top:226.2pt;z-index:-16774956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5" style="position:absolute;margin-left:311.75pt;margin-top:212.7pt;z-index:-1677495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6" style="position:absolute;margin-left:311.75pt;margin-top:226.2pt;z-index:-1677494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7" style="position:absolute;margin-left:322.25pt;margin-top:212.7pt;z-index:-167749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8" style="position:absolute;margin-left:250.95pt;margin-top:226.2pt;z-index:-16774940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9" style="position:absolute;margin-left:14.5pt;margin-top:226.2pt;z-index:-16774936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0" style="position:absolute;margin-left:14.5pt;margin-top:212.7pt;z-index:-167749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1" style="position:absolute;margin-left:250.95pt;margin-top:212.7pt;z-index:-167749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2" style="position:absolute;margin-left:531.7pt;margin-top:212.7pt;z-index:-1677492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3" style="position:absolute;margin-left:595.5pt;margin-top:199.15pt;z-index:-167749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4" style="position:absolute;margin-left:467.15pt;margin-top:212.7pt;z-index:-16774916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5" style="position:absolute;margin-left:531.7pt;margin-top:199.15pt;z-index:-167749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6" style="position:absolute;margin-left:394.3pt;margin-top:212.7pt;z-index:-167749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7" style="position:absolute;margin-left:467.15pt;margin-top:199.15pt;z-index:-167749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8" style="position:absolute;margin-left:322.25pt;margin-top:212.7pt;z-index:-167749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9" style="position:absolute;margin-left:394.3pt;margin-top:199.15pt;z-index:-167748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0" style="position:absolute;margin-left:250.95pt;margin-top:212.7pt;z-index:-1677489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1" style="position:absolute;margin-left:322.25pt;margin-top:199.15pt;z-index:-167748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2" style="position:absolute;margin-left:14.5pt;margin-top:212.7pt;z-index:-16774884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3" style="position:absolute;margin-left:14.5pt;margin-top:199.15pt;z-index:-16774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4" style="position:absolute;margin-left:250.95pt;margin-top:199.15pt;z-index:-167748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5" style="position:absolute;margin-left:531.7pt;margin-top:199.15pt;z-index:-1677487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6" style="position:absolute;margin-left:595.5pt;margin-top:185.65pt;z-index:-167748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7" style="position:absolute;margin-left:467.15pt;margin-top:199.15pt;z-index:-16774864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8" style="position:absolute;margin-left:531.7pt;margin-top:185.65pt;z-index:-167748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9" style="position:absolute;margin-left:394.3pt;margin-top:199.15pt;z-index:-167748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0" style="position:absolute;margin-left:467.15pt;margin-top:185.65pt;z-index:-167748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1" style="position:absolute;margin-left:322.25pt;margin-top:199.15pt;z-index:-167748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2" style="position:absolute;margin-left:394.3pt;margin-top:185.65pt;z-index:-167748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3" style="position:absolute;margin-left:250.95pt;margin-top:199.15pt;z-index:-16774840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4" style="position:absolute;margin-left:322.25pt;margin-top:185.65pt;z-index:-167748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5" style="position:absolute;margin-left:14.5pt;margin-top:199.15pt;z-index:-16774832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6" style="position:absolute;margin-left:14.5pt;margin-top:185.65pt;z-index:-167748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7" style="position:absolute;margin-left:250.95pt;margin-top:185.65pt;z-index:-167748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8" style="position:absolute;margin-left:531.7pt;margin-top:166.15pt;z-index:-1677482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9" style="position:absolute;margin-left:531.7pt;margin-top:185.65pt;z-index:-1677481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0" style="position:absolute;margin-left:595.5pt;margin-top:166.15pt;z-index:-1677481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1" style="position:absolute;margin-left:467.15pt;margin-top:185.65pt;z-index:-1677480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2" style="position:absolute;margin-left:531.7pt;margin-top:166.15pt;z-index:-1677480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3" style="position:absolute;margin-left:394.3pt;margin-top:166.15pt;z-index:-167748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4" style="position:absolute;margin-left:394.3pt;margin-top:185.65pt;z-index:-167747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5" style="position:absolute;margin-left:467.15pt;margin-top:166.15pt;z-index:-1677479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6" style="position:absolute;margin-left:322.25pt;margin-top:166.15pt;z-index:-1677478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7" style="position:absolute;margin-left:322.25pt;margin-top:185.65pt;z-index:-167747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8" style="position:absolute;margin-left:394.3pt;margin-top:166.15pt;z-index:-1677478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9" style="position:absolute;margin-left:250.95pt;margin-top:185.65pt;z-index:-1677477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0" style="position:absolute;margin-left:322.25pt;margin-top:166.15pt;z-index:-1677477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1" style="position:absolute;margin-left:14.5pt;margin-top:185.65pt;z-index:-16774768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2" style="position:absolute;margin-left:14.5pt;margin-top:166.15pt;z-index:-1677476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3" style="position:absolute;margin-left:250.95pt;margin-top:166.15pt;z-index:-1677476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4" style="position:absolute;margin-left:467.15pt;margin-top:152.65pt;z-index:-16774756;width:13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5" style="position:absolute;margin-left:467.15pt;margin-top:166.15pt;z-index:-16774752;width:13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6" style="position:absolute;margin-left:595.5pt;margin-top:152.65pt;z-index:-16774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7" style="position:absolute;margin-left:250.95pt;margin-top:152.65pt;z-index:-16774744;width:218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8" style="position:absolute;margin-left:250.95pt;margin-top:166.15pt;z-index:-16774740;width:218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9" style="position:absolute;margin-left:467.15pt;margin-top:152.65pt;z-index:-167747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0" style="position:absolute;margin-left:14.5pt;margin-top:152.65pt;z-index:-16774732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1" style="position:absolute;margin-left:14.5pt;margin-top:166.15pt;z-index:-16774728;width:239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2" style="position:absolute;margin-left:14.5pt;margin-top:152.65pt;z-index:-167747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3" style="position:absolute;margin-left:250.95pt;margin-top:152.65pt;z-index:-167747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4" style="position:absolute;margin-left:594pt;margin-top:152.65pt;z-index:-1677471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5" style="position:absolute;margin-left:536.95pt;margin-top:152.65pt;z-index:-1677471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6" style="position:absolute;margin-left:531.7pt;margin-top:152.65pt;z-index:-167747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7" style="position:absolute;margin-left:530.2pt;margin-top:152.65pt;z-index:-167747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8" style="position:absolute;margin-left:472.4pt;margin-top:152.65pt;z-index:-16774700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9" style="position:absolute;margin-left:467.15pt;margin-top:152.65pt;z-index:-167746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0" style="position:absolute;margin-left:456.65pt;margin-top:152.65pt;z-index:-167746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1" style="position:absolute;margin-left:399.6pt;margin-top:152.65pt;z-index:-167746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2" style="position:absolute;margin-left:394.3pt;margin-top:152.65pt;z-index:-167746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3" style="position:absolute;margin-left:383.8pt;margin-top:152.65pt;z-index:-16774680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4" style="position:absolute;margin-left:327.5pt;margin-top:152.65pt;z-index:-167746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5" style="position:absolute;margin-left:322.25pt;margin-top:152.65pt;z-index:-167746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6" style="position:absolute;margin-left:311.75pt;margin-top:152.65pt;z-index:-16774668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7" style="position:absolute;margin-left:256.2pt;margin-top:152.65pt;z-index:-1677466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8" style="position:absolute;margin-left:250.95pt;margin-top:152.65pt;z-index:-167746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9" style="position:absolute;margin-left:249.45pt;margin-top:152.65pt;z-index:-1677465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0" style="position:absolute;margin-left:19pt;margin-top:152.65pt;z-index:-16774652;width:23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1" style="position:absolute;margin-left:14.5pt;margin-top:152.65pt;z-index:-1677464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2" o:title=""/>
          </v:shape>
        </w:pict>
      </w:r>
    </w:p>
    <w:p>
      <w:pPr>
        <w:pStyle w:val="Normal"/>
        <w:framePr w:w="1778" w:hAnchor="page" w:vAnchor="page" w:x="5459" w:y="74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74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6 of 22</w:t>
      </w:r>
    </w:p>
    <w:p>
      <w:pPr>
        <w:pStyle w:val="Normal"/>
        <w:framePr w:w="1399" w:hAnchor="page" w:vAnchor="page" w:x="280" w:y="587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(Exhibit 9).</w:t>
      </w:r>
    </w:p>
    <w:p>
      <w:pPr>
        <w:pStyle w:val="Normal"/>
        <w:framePr w:w="13087" w:hAnchor="page" w:vAnchor="page" w:x="280" w:y="56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ended the period with cash and cash equivalents of $1,186.8 million; net cash improved to $281.9 million</w:t>
      </w:r>
    </w:p>
    <w:p>
      <w:pPr>
        <w:pStyle w:val="Normal"/>
        <w:framePr w:w="12566" w:hAnchor="page" w:vAnchor="page" w:x="280" w:y="520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When including a dividend payment of $21 million, total shareholder distributions in the quarter were $271.1 million.</w:t>
      </w:r>
    </w:p>
    <w:p>
      <w:pPr>
        <w:pStyle w:val="Normal"/>
        <w:framePr w:w="13080" w:hAnchor="page" w:vAnchor="page" w:x="280" w:y="49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During the quarter, the Company repurchased 8.9 million of its ordinary shares for total consideration of $250.1 million.</w:t>
      </w:r>
    </w:p>
    <w:p>
      <w:pPr>
        <w:pStyle w:val="Normal"/>
        <w:framePr w:w="3094" w:hAnchor="page" w:vAnchor="page" w:x="280" w:y="45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$379.9 million (Exhibit 10).</w:t>
      </w:r>
    </w:p>
    <w:p>
      <w:pPr>
        <w:pStyle w:val="Normal"/>
        <w:framePr w:w="13085" w:hAnchor="page" w:vAnchor="page" w:x="280" w:y="42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Cash provided by operating activities was $441.7 million. Capital expenditures were $61.8 million. Free cash flow was</w:t>
      </w:r>
    </w:p>
    <w:p>
      <w:pPr>
        <w:pStyle w:val="Normal"/>
        <w:framePr w:w="6121" w:hAnchor="page" w:vAnchor="page" w:x="280" w:y="38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depreciation and amortization was $102.4 million.</w:t>
      </w:r>
    </w:p>
    <w:p>
      <w:pPr>
        <w:pStyle w:val="Normal"/>
        <w:framePr w:w="5327" w:hAnchor="page" w:vAnchor="page" w:x="280" w:y="329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provision for income taxes was $87 million.</w:t>
      </w:r>
    </w:p>
    <w:p>
      <w:pPr>
        <w:pStyle w:val="Normal"/>
        <w:framePr w:w="4318" w:hAnchor="page" w:vAnchor="page" w:x="280" w:y="28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Net interest expense was $9.9 million.</w:t>
      </w:r>
    </w:p>
    <w:p>
      <w:pPr>
        <w:pStyle w:val="Normal"/>
        <w:framePr w:w="4668" w:hAnchor="page" w:vAnchor="page" w:x="280" w:y="23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Foreign exchange loss was $12.1 million.</w:t>
      </w:r>
    </w:p>
    <w:p>
      <w:pPr>
        <w:pStyle w:val="Normal"/>
        <w:framePr w:w="4292" w:hAnchor="page" w:vAnchor="page" w:x="280" w:y="19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Corporate expense was $25.8 million.</w:t>
      </w:r>
    </w:p>
    <w:p>
      <w:pPr>
        <w:pStyle w:val="Normal"/>
        <w:framePr w:w="7439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Corporate and Other Items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(three months ended March 31, 2025)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2" style="position:absolute;margin-left:7pt;margin-top:1pt;z-index:-167746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3" style="position:absolute;margin-left:13pt;margin-top:393.6pt;z-index:-167746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4" style="position:absolute;margin-left:13pt;margin-top:394.35pt;z-index:-167746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5" style="position:absolute;margin-left:596.25pt;margin-top:393.6pt;z-index:-167746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6" style="position:absolute;margin-left:13pt;margin-top:393.6pt;z-index:-167746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7" style="position:absolute;margin-left:14pt;margin-top:2pt;z-index:-1677462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8" o:title=""/>
          </v:shape>
        </w:pict>
      </w:r>
    </w:p>
    <w:p>
      <w:pPr>
        <w:pStyle w:val="Normal"/>
        <w:framePr w:w="1778" w:hAnchor="page" w:vAnchor="page" w:x="5459" w:y="120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20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7 of 22</w:t>
      </w:r>
    </w:p>
    <w:p>
      <w:pPr>
        <w:pStyle w:val="Normal"/>
        <w:framePr w:w="243" w:hAnchor="page" w:vAnchor="page" w:x="280" w:y="10671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2</w:t>
      </w:r>
    </w:p>
    <w:p>
      <w:pPr>
        <w:pStyle w:val="Normal"/>
        <w:framePr w:w="8170" w:hAnchor="page" w:vAnchor="page" w:x="408" w:y="1068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Free cash flow is calculated as cash flow from operations less capital expenditures.</w:t>
      </w:r>
    </w:p>
    <w:p>
      <w:pPr>
        <w:pStyle w:val="Normal"/>
        <w:framePr w:w="13062" w:hAnchor="page" w:vAnchor="page" w:x="280" w:y="1046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from each such measure. Such information may have a significant, and potentially unpredictable, impact on our future financial results.</w:t>
      </w:r>
    </w:p>
    <w:p>
      <w:pPr>
        <w:pStyle w:val="Normal"/>
        <w:framePr w:w="14215" w:hAnchor="page" w:vAnchor="page" w:x="280" w:y="1025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the unpredictability of the individual components of the most directly comparable GAAP financial measure and the variability of items excluded</w:t>
      </w:r>
    </w:p>
    <w:p>
      <w:pPr>
        <w:pStyle w:val="Normal"/>
        <w:framePr w:w="14230" w:hAnchor="page" w:vAnchor="page" w:x="280" w:y="1002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are unable to provide a reconciliation to comparable GAAP financial measures on a forward-looking basis without unreasonable effort because of</w:t>
      </w:r>
    </w:p>
    <w:p>
      <w:pPr>
        <w:pStyle w:val="Normal"/>
        <w:framePr w:w="234" w:hAnchor="page" w:vAnchor="page" w:x="280" w:y="978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  <w:t>1</w:t>
      </w:r>
    </w:p>
    <w:p>
      <w:pPr>
        <w:pStyle w:val="Normal"/>
        <w:framePr w:w="14085" w:hAnchor="page" w:vAnchor="page" w:x="395" w:y="98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Our guidance measures of adjusted EBITDA margin, free cash flow and adjusted corporate expense, net are non-GAAP financial measures. We</w:t>
      </w:r>
    </w:p>
    <w:p>
      <w:pPr>
        <w:pStyle w:val="Normal"/>
        <w:framePr w:w="3921" w:hAnchor="page" w:vAnchor="page" w:x="315" w:y="88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Free cash flow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 $1.0 - 1.15 billion</w:t>
      </w:r>
    </w:p>
    <w:p>
      <w:pPr>
        <w:pStyle w:val="Normal"/>
        <w:framePr w:w="263" w:hAnchor="page" w:vAnchor="page" w:x="1844" w:y="8888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2</w:t>
      </w:r>
    </w:p>
    <w:p>
      <w:pPr>
        <w:pStyle w:val="Normal"/>
        <w:framePr w:w="5555" w:hAnchor="page" w:vAnchor="page" w:x="315" w:y="83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Capital expenditures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approximately $340 million</w:t>
      </w:r>
    </w:p>
    <w:p>
      <w:pPr>
        <w:pStyle w:val="Normal"/>
        <w:framePr w:w="3215" w:hAnchor="page" w:vAnchor="page" w:x="315" w:y="772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Effective tax rate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28 - 32%</w:t>
      </w:r>
    </w:p>
    <w:p>
      <w:pPr>
        <w:pStyle w:val="Normal"/>
        <w:framePr w:w="4318" w:hAnchor="page" w:vAnchor="page" w:x="315" w:y="713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Net interest expense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$45 - 55 million</w:t>
      </w:r>
    </w:p>
    <w:p>
      <w:pPr>
        <w:pStyle w:val="Normal"/>
        <w:framePr w:w="3340" w:hAnchor="page" w:vAnchor="page" w:x="315" w:y="660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  (excludes charges and credits)</w:t>
      </w:r>
    </w:p>
    <w:p>
      <w:pPr>
        <w:pStyle w:val="Normal"/>
        <w:framePr w:w="4892" w:hAnchor="page" w:vAnchor="page" w:x="315" w:y="63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Corporate expense, net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$115 - 125 million</w:t>
      </w:r>
    </w:p>
    <w:p>
      <w:pPr>
        <w:pStyle w:val="Normal"/>
        <w:framePr w:w="1676" w:hAnchor="page" w:vAnchor="page" w:x="5461" w:y="59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TechnipFMC</w:t>
      </w:r>
    </w:p>
    <w:p>
      <w:pPr>
        <w:pStyle w:val="Normal"/>
        <w:framePr w:w="5338" w:hAnchor="page" w:vAnchor="page" w:x="315" w:y="53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Adjusted EBITDA margin in a range of 19 - 20%</w:t>
      </w:r>
    </w:p>
    <w:p>
      <w:pPr>
        <w:pStyle w:val="Normal"/>
        <w:framePr w:w="5338" w:hAnchor="page" w:vAnchor="page" w:x="6200" w:y="53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Adjusted EBITDA margin in a range of 15 - 16%</w:t>
      </w:r>
    </w:p>
    <w:p>
      <w:pPr>
        <w:pStyle w:val="Normal"/>
        <w:framePr w:w="4365" w:hAnchor="page" w:vAnchor="page" w:x="315" w:y="49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$8.4 - 8.8 billion</w:t>
      </w:r>
    </w:p>
    <w:p>
      <w:pPr>
        <w:pStyle w:val="Normal"/>
        <w:framePr w:w="4498" w:hAnchor="page" w:vAnchor="page" w:x="6200" w:y="49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$1.2 - 1.35 billion</w:t>
      </w:r>
    </w:p>
    <w:p>
      <w:pPr>
        <w:pStyle w:val="Normal"/>
        <w:framePr w:w="1103" w:hAnchor="page" w:vAnchor="page" w:x="2764" w:y="467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Subsea</w:t>
      </w:r>
    </w:p>
    <w:p>
      <w:pPr>
        <w:pStyle w:val="Normal"/>
        <w:framePr w:w="2739" w:hAnchor="page" w:vAnchor="page" w:x="7920" w:y="467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Surface Technologies</w:t>
      </w:r>
    </w:p>
    <w:p>
      <w:pPr>
        <w:pStyle w:val="Normal"/>
        <w:framePr w:w="3944" w:hAnchor="page" w:vAnchor="page" w:x="4420" w:y="40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2025 Guidance</w:t>
      </w:r>
      <w:r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  <w:t xml:space="preserve"> (As of April 24, 2025)</w:t>
      </w:r>
    </w:p>
    <w:p>
      <w:pPr>
        <w:pStyle w:val="Normal"/>
        <w:framePr w:w="928" w:hAnchor="page" w:vAnchor="page" w:x="1001" w:y="30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billion.</w:t>
      </w:r>
    </w:p>
    <w:p>
      <w:pPr>
        <w:pStyle w:val="Normal"/>
        <w:framePr w:w="327" w:hAnchor="page" w:vAnchor="page" w:x="640" w:y="28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•</w:t>
      </w:r>
    </w:p>
    <w:p>
      <w:pPr>
        <w:pStyle w:val="Normal"/>
        <w:framePr w:w="12298" w:hAnchor="page" w:vAnchor="page" w:x="988" w:y="28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Free cash flow of $1 billion - 1.15 billion, which increased from the previous guidance range of $850 million - 1</w:t>
      </w:r>
    </w:p>
    <w:p>
      <w:pPr>
        <w:pStyle w:val="Normal"/>
        <w:framePr w:w="4937" w:hAnchor="page" w:vAnchor="page" w:x="280" w:y="23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issued on February 27, 2025 are as follows:</w:t>
      </w:r>
    </w:p>
    <w:p>
      <w:pPr>
        <w:pStyle w:val="Normal"/>
        <w:framePr w:w="13082" w:hAnchor="page" w:vAnchor="page" w:x="280" w:y="20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Company’s full-year financial guidance for 2025 can be found in the table below. Updates to the previous guidance</w:t>
      </w:r>
    </w:p>
    <w:p>
      <w:pPr>
        <w:pStyle w:val="Normal"/>
        <w:framePr w:w="4156" w:hAnchor="page" w:vAnchor="page" w:x="280" w:y="16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2025 Full-Year Financial Guidance</w:t>
      </w:r>
    </w:p>
    <w:p>
      <w:pPr>
        <w:pStyle w:val="Normal"/>
        <w:framePr w:w="263" w:hAnchor="page" w:vAnchor="page" w:x="3839" w:y="1637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8" style="position:absolute;margin-left:7pt;margin-top:1pt;z-index:-1677462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9" style="position:absolute;margin-left:13pt;margin-top:482.9pt;z-index:-16774616;width:152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0" style="position:absolute;margin-left:13pt;margin-top:622.5pt;z-index:-167746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1" style="position:absolute;margin-left:13pt;margin-top:623.25pt;z-index:-167746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2" style="position:absolute;margin-left:596.25pt;margin-top:622.5pt;z-index:-167746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3" style="position:absolute;margin-left:13pt;margin-top:622.5pt;z-index:-167746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4" style="position:absolute;margin-left:14pt;margin-top:2pt;z-index:-1677459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5" style="position:absolute;margin-left:13pt;margin-top:231.45pt;z-index:-16774592;width:288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6" style="position:absolute;margin-left:307.25pt;margin-top:231.45pt;z-index:-16774588;width:290.2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7" style="position:absolute;margin-left:13pt;margin-top:293.75pt;z-index:-16774584;width:584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8" style="position:absolute;margin-left:13pt;margin-top:466.4pt;z-index:-16774580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9" style="position:absolute;margin-left:13pt;margin-top:463.4pt;z-index:-16774576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0" style="position:absolute;margin-left:595.5pt;margin-top:463.4pt;z-index:-16774572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1" style="position:absolute;margin-left:13pt;margin-top:457.4pt;z-index:-16774568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2" style="position:absolute;margin-left:595.5pt;margin-top:457.4pt;z-index:-16774564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3" style="position:absolute;margin-left:13pt;margin-top:443.1pt;z-index:-167745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4" style="position:absolute;margin-left:595.5pt;margin-top:443.1pt;z-index:-167745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5" style="position:absolute;margin-left:13pt;margin-top:428.1pt;z-index:-1677455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6" style="position:absolute;margin-left:595.5pt;margin-top:428.1pt;z-index:-1677454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7" style="position:absolute;margin-left:13pt;margin-top:413.85pt;z-index:-167745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8" style="position:absolute;margin-left:595.5pt;margin-top:413.85pt;z-index:-167745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9" style="position:absolute;margin-left:595.5pt;margin-top:398.85pt;z-index:-1677453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0" style="position:absolute;margin-left:13pt;margin-top:398.85pt;z-index:-1677453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1" style="position:absolute;margin-left:13pt;margin-top:384.55pt;z-index:-167745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2" style="position:absolute;margin-left:595.5pt;margin-top:384.55pt;z-index:-167745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3" style="position:absolute;margin-left:13pt;margin-top:369.55pt;z-index:-1677452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4" style="position:absolute;margin-left:595.5pt;margin-top:369.55pt;z-index:-1677451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5" style="position:absolute;margin-left:13pt;margin-top:355.3pt;z-index:-167745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6" style="position:absolute;margin-left:595.5pt;margin-top:355.3pt;z-index:-167745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7" style="position:absolute;margin-left:595.5pt;margin-top:340.3pt;z-index:-1677450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8" style="position:absolute;margin-left:13pt;margin-top:340.3pt;z-index:-1677450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9" style="position:absolute;margin-left:13pt;margin-top:328.25pt;z-index:-16774496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0" style="position:absolute;margin-left:595.5pt;margin-top:328.25pt;z-index:-16774492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1" style="position:absolute;margin-left:13pt;margin-top:314pt;z-index:-167744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2" style="position:absolute;margin-left:595.5pt;margin-top:314pt;z-index:-167744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3" style="position:absolute;margin-left:451.35pt;margin-top:308.75pt;z-index:-16774480;width:14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4" style="position:absolute;margin-left:595.5pt;margin-top:308.75pt;z-index:-16774476;width:2.75pt;height:7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5" style="position:absolute;margin-left:307.25pt;margin-top:308.75pt;z-index:-16774472;width:14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6" style="position:absolute;margin-left:299.75pt;margin-top:308.75pt;z-index:-16774468;width: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7" style="position:absolute;margin-left:155.6pt;margin-top:308.75pt;z-index:-16774464;width:14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8" style="position:absolute;margin-left:13pt;margin-top:308.75pt;z-index:-16774460;width:2.75pt;height:7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9" style="position:absolute;margin-left:13pt;margin-top:308.75pt;z-index:-16774456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0" style="position:absolute;margin-left:13pt;margin-top:293.75pt;z-index:-1677445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1" style="position:absolute;margin-left:595.5pt;margin-top:293.75pt;z-index:-1677444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2" style="position:absolute;margin-left:13pt;margin-top:278.75pt;z-index:-16774444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3" style="position:absolute;margin-left:13pt;margin-top:293.75pt;z-index:-16774440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4" style="position:absolute;margin-left:307.25pt;margin-top:278.75pt;z-index:-16774436;width:29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5" style="position:absolute;margin-left:595.5pt;margin-top:265.95pt;z-index:-16774432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6" style="position:absolute;margin-left:299.75pt;margin-top:278.75pt;z-index:-167744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7" style="position:absolute;margin-left:307.25pt;margin-top:265.95pt;z-index:-16774424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8" style="position:absolute;margin-left:13pt;margin-top:278.75pt;z-index:-16774420;width:28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9" style="position:absolute;margin-left:13pt;margin-top:265.95pt;z-index:-1677441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0" style="position:absolute;margin-left:299.75pt;margin-top:265.95pt;z-index:-16774412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1" style="position:absolute;margin-left:595.5pt;margin-top:259.95pt;z-index:-16774408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2" style="position:absolute;margin-left:307.25pt;margin-top:259.95pt;z-index:-16774404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3" style="position:absolute;margin-left:13pt;margin-top:259.95pt;z-index:-16774400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4" style="position:absolute;margin-left:299.75pt;margin-top:259.95pt;z-index:-16774396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5" style="position:absolute;margin-left:595.5pt;margin-top:246.45pt;z-index:-16774392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6" style="position:absolute;margin-left:307.25pt;margin-top:246.45pt;z-index:-16774388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7" style="position:absolute;margin-left:13pt;margin-top:246.45pt;z-index:-16774384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8" style="position:absolute;margin-left:299.75pt;margin-top:246.45pt;z-index:-16774380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9" style="position:absolute;margin-left:307.25pt;margin-top:231.45pt;z-index:-16774376;width:29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0" style="position:absolute;margin-left:307.25pt;margin-top:246.45pt;z-index:-16774372;width:29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1" style="position:absolute;margin-left:595.5pt;margin-top:231.45pt;z-index:-1677436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2" style="position:absolute;margin-left:299.75pt;margin-top:231.45pt;z-index:-167743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3" style="position:absolute;margin-left:307.25pt;margin-top:231.45pt;z-index:-1677436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4" style="position:absolute;margin-left:13pt;margin-top:246.45pt;z-index:-16774356;width:28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5" style="position:absolute;margin-left:13pt;margin-top:231.45pt;z-index:-1677435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6" style="position:absolute;margin-left:299.75pt;margin-top:231.45pt;z-index:-1677434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7" style="position:absolute;margin-left:13pt;margin-top:231.45pt;z-index:-16774344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8" style="position:absolute;margin-left:13pt;margin-top:201.4pt;z-index:-16774340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9" style="position:absolute;margin-left:13pt;margin-top:216.45pt;z-index:-16774336;width:585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0" style="position:absolute;margin-left:13pt;margin-top:201.4pt;z-index:-1677433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1" style="position:absolute;margin-left:595.5pt;margin-top:201.4pt;z-index:-1677432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2" style="position:absolute;margin-left:594pt;margin-top:201.4pt;z-index:-1677432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3" style="position:absolute;margin-left:456.65pt;margin-top:201.4pt;z-index:-16774320;width:139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4" style="position:absolute;margin-left:451.35pt;margin-top:201.4pt;z-index:-167743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5" style="position:absolute;margin-left:449.85pt;margin-top:201.4pt;z-index:-167743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6" style="position:absolute;margin-left:312.5pt;margin-top:201.4pt;z-index:-16774308;width:139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7" style="position:absolute;margin-left:307.25pt;margin-top:201.4pt;z-index:-167743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8" style="position:absolute;margin-left:305.75pt;margin-top:201.4pt;z-index:-167743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9" style="position:absolute;margin-left:301.25pt;margin-top:201.4pt;z-index:-1677429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0" style="position:absolute;margin-left:299.75pt;margin-top:201.4pt;z-index:-167742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1" style="position:absolute;margin-left:298.25pt;margin-top:201.4pt;z-index:-167742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2" style="position:absolute;margin-left:160.9pt;margin-top:201.4pt;z-index:-16774284;width:139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3" style="position:absolute;margin-left:155.6pt;margin-top:201.4pt;z-index:-167742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4" style="position:absolute;margin-left:154.1pt;margin-top:201.4pt;z-index:-167742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5" style="position:absolute;margin-left:17.5pt;margin-top:201.4pt;z-index:-16774272;width:13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6" style="position:absolute;margin-left:13pt;margin-top:201.4pt;z-index:-167742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7" o:title=""/>
          </v:shape>
        </w:pict>
      </w:r>
    </w:p>
    <w:p>
      <w:pPr>
        <w:pStyle w:val="Normal"/>
        <w:framePr w:w="1778" w:hAnchor="page" w:vAnchor="page" w:x="5459" w:y="99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99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8 of 22</w:t>
      </w:r>
    </w:p>
    <w:p>
      <w:pPr>
        <w:pStyle w:val="Normal"/>
        <w:framePr w:w="9399" w:hAnchor="page" w:vAnchor="page" w:x="280" w:y="31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service or technical difficulty during the call, information will be posted on our website.</w:t>
      </w:r>
    </w:p>
    <w:p>
      <w:pPr>
        <w:pStyle w:val="Normal"/>
        <w:framePr w:w="13083" w:hAnchor="page" w:vAnchor="page" w:x="280" w:y="290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 archived audio replay will be available after the event at the same website address. In the event of a disruption of</w:t>
      </w:r>
    </w:p>
    <w:p>
      <w:pPr>
        <w:pStyle w:val="Normal"/>
        <w:framePr w:w="5906" w:hAnchor="page" w:vAnchor="page" w:x="280" w:y="24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presentation can be found at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www.TechnipFMC.com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.</w:t>
      </w:r>
    </w:p>
    <w:p>
      <w:pPr>
        <w:pStyle w:val="Normal"/>
        <w:framePr w:w="13088" w:hAnchor="page" w:vAnchor="page" w:x="280" w:y="21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 call  will  begin  at  1:30  p.m.  London  time  (8:30  a.m.  New  York  time).  Webcast  access  and  an  accompanying</w:t>
      </w:r>
    </w:p>
    <w:p>
      <w:pPr>
        <w:pStyle w:val="Normal"/>
        <w:framePr w:w="13077" w:hAnchor="page" w:vAnchor="page" w:x="280" w:y="19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will host a teleconference on Thursday, April 24, 2025 to discuss the first-quarter 2025 financial results.</w:t>
      </w:r>
    </w:p>
    <w:p>
      <w:pPr>
        <w:pStyle w:val="Normal"/>
        <w:framePr w:w="2000" w:hAnchor="page" w:vAnchor="page" w:x="280" w:y="14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Teleconference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7" style="position:absolute;margin-left:7pt;margin-top:1pt;z-index:-167742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8" style="position:absolute;margin-left:13pt;margin-top:517.45pt;z-index:-167742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9" style="position:absolute;margin-left:13pt;margin-top:518.2pt;z-index:-167742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0" style="position:absolute;margin-left:596.25pt;margin-top:517.45pt;z-index:-167742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1" style="position:absolute;margin-left:13pt;margin-top:517.45pt;z-index:-167742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2" style="position:absolute;margin-left:14pt;margin-top:2pt;z-index:-1677424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3" style="position:absolute;margin-left:155.5pt;margin-top:131.6pt;z-index:-16774240;width:113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4" o:title=""/>
          </v:shape>
        </w:pict>
      </w:r>
    </w:p>
    <w:p>
      <w:pPr>
        <w:pStyle w:val="Normal"/>
        <w:framePr w:w="1778" w:hAnchor="page" w:vAnchor="page" w:x="5459" w:y="143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43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9 of 22</w:t>
      </w:r>
    </w:p>
    <w:p>
      <w:pPr>
        <w:pStyle w:val="Normal"/>
        <w:framePr w:w="10344" w:hAnchor="page" w:vAnchor="page" w:x="280" w:y="129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facilities; potential liabilities inherent in the industries in which we operate or have operated; our</w:t>
      </w:r>
    </w:p>
    <w:p>
      <w:pPr>
        <w:pStyle w:val="Normal"/>
        <w:framePr w:w="14242" w:hAnchor="page" w:vAnchor="page" w:x="280" w:y="1272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maritime employees and assets; any delays and cost overruns of capital asset construction projects for vessels and manufacturing</w:t>
      </w:r>
    </w:p>
    <w:p>
      <w:pPr>
        <w:pStyle w:val="Normal"/>
        <w:framePr w:w="14242" w:hAnchor="page" w:vAnchor="page" w:x="280" w:y="124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suppliers or joint venture partners, including as a result of cyber-attacks; risks of pirates and maritime conflicts endangering our</w:t>
      </w:r>
    </w:p>
    <w:p>
      <w:pPr>
        <w:pStyle w:val="Normal"/>
        <w:framePr w:w="14251" w:hAnchor="page" w:vAnchor="page" w:x="280" w:y="122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subcontractors, suppliers and our joint venture partners; a failure or breach of our IT infrastructure or that of our subcontractors,</w:t>
      </w:r>
    </w:p>
    <w:p>
      <w:pPr>
        <w:pStyle w:val="Normal"/>
        <w:framePr w:w="14245" w:hAnchor="page" w:vAnchor="page" w:x="280" w:y="1203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related  to  energy  transition;  the  risks  caused  by  fixed-price  contracts;  our  failure  to  timely  deliver  our  backlog;  our  reliance  on</w:t>
      </w:r>
    </w:p>
    <w:p>
      <w:pPr>
        <w:pStyle w:val="Normal"/>
        <w:framePr w:w="14251" w:hAnchor="page" w:vAnchor="page" w:x="280" w:y="1180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from increasing scrutiny and expectations regarding sustainability matters; uncertainties related to our investments, including those</w:t>
      </w:r>
    </w:p>
    <w:p>
      <w:pPr>
        <w:pStyle w:val="Normal"/>
        <w:framePr w:w="14251" w:hAnchor="page" w:vAnchor="page" w:x="280" w:y="11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indebtedness; a downgrade in our debt rating; the risks caused by our acquisition and divestiture activities; additional costs or risks</w:t>
      </w:r>
    </w:p>
    <w:p>
      <w:pPr>
        <w:pStyle w:val="Normal"/>
        <w:framePr w:w="14238" w:hAnchor="page" w:vAnchor="page" w:x="280" w:y="113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Depository  Trust  Company  to  act  as  depository  and  clearing  agency  for  our  shares;  the  impact  of  our  existing  and  future</w:t>
      </w:r>
    </w:p>
    <w:p>
      <w:pPr>
        <w:pStyle w:val="Normal"/>
        <w:framePr w:w="14243" w:hAnchor="page" w:vAnchor="page" w:x="280" w:y="111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countries where we conduct business; unexpected geopolitical events, armed conflicts, and terrorism threats; the refusal of the</w:t>
      </w:r>
    </w:p>
    <w:p>
      <w:pPr>
        <w:pStyle w:val="Normal"/>
        <w:framePr w:w="14250" w:hAnchor="page" w:vAnchor="page" w:x="280" w:y="108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terms  of  certain  contracts;  disruptions  in  the  political,  regulatory,  economic  and  social  conditions,  or  public  health  crisis  in  the</w:t>
      </w:r>
    </w:p>
    <w:p>
      <w:pPr>
        <w:pStyle w:val="Normal"/>
        <w:framePr w:w="14243" w:hAnchor="page" w:vAnchor="page" w:x="280" w:y="106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property related thereto; the cumulative loss of major contracts, customers or alliances and unfavorable credit and commercial</w:t>
      </w:r>
    </w:p>
    <w:p>
      <w:pPr>
        <w:pStyle w:val="Normal"/>
        <w:framePr w:w="14246" w:hAnchor="page" w:vAnchor="page" w:x="280" w:y="104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ongoing  industry  consolidation;  our  inability  to  develop,  implement  and  protect  new  technologies  and  services  and  intellectual</w:t>
      </w:r>
    </w:p>
    <w:p>
      <w:pPr>
        <w:pStyle w:val="Normal"/>
        <w:framePr w:w="14249" w:hAnchor="page" w:vAnchor="page" w:x="280" w:y="101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for and price of oil and natural gas; competition and unanticipated changes relating to competitive factors in our industry, including</w:t>
      </w:r>
    </w:p>
    <w:p>
      <w:pPr>
        <w:pStyle w:val="Normal"/>
        <w:framePr w:w="14247" w:hAnchor="page" w:vAnchor="page" w:x="280" w:y="99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materially from our historical experience and our present expectations or projections, including unpredictable trends in the demand</w:t>
      </w:r>
    </w:p>
    <w:p>
      <w:pPr>
        <w:pStyle w:val="Normal"/>
        <w:framePr w:w="14248" w:hAnchor="page" w:vAnchor="page" w:x="280" w:y="97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uncertainties  (some  of  which  are  significant  or  beyond  our  control)  and  assumptions  that  could  cause  actual  results  to  differ</w:t>
      </w:r>
    </w:p>
    <w:p>
      <w:pPr>
        <w:pStyle w:val="Normal"/>
        <w:framePr w:w="14239" w:hAnchor="page" w:vAnchor="page" w:x="280" w:y="94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future  developments  affecting  us   will  be  those  that  we  anticipate.   All  of  our  forward-looking  statements   involve  risks  and</w:t>
      </w:r>
    </w:p>
    <w:p>
      <w:pPr>
        <w:pStyle w:val="Normal"/>
        <w:framePr w:w="14248" w:hAnchor="page" w:vAnchor="page" w:x="280" w:y="92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While management believes these forward-looking statements are reasonable as and when made, there can be no assurance that</w:t>
      </w:r>
    </w:p>
    <w:p>
      <w:pPr>
        <w:pStyle w:val="Normal"/>
        <w:framePr w:w="14242" w:hAnchor="page" w:vAnchor="page" w:x="280" w:y="9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expectations, beliefs, and assumptions concerning future developments and business conditions and their potential effect on us.</w:t>
      </w:r>
    </w:p>
    <w:p>
      <w:pPr>
        <w:pStyle w:val="Normal"/>
        <w:framePr w:w="14253" w:hAnchor="page" w:vAnchor="page" w:x="280" w:y="87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however, does not mean that the statements are not forward-looking. These forward-looking statements are based on our current</w:t>
      </w:r>
    </w:p>
    <w:p>
      <w:pPr>
        <w:pStyle w:val="Normal"/>
        <w:framePr w:w="14250" w:hAnchor="page" w:vAnchor="page" w:x="280" w:y="85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“likely,” “predicated,” “estimate,” “outlook,” and similar expressions, including the negative thereof. The absence of these words,</w:t>
      </w:r>
    </w:p>
    <w:p>
      <w:pPr>
        <w:pStyle w:val="Normal"/>
        <w:framePr w:w="14248" w:hAnchor="page" w:vAnchor="page" w:x="280" w:y="83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“commit,” “guidance,” “confident,” “believe,” “expect,” “anticipate,” “plan,” “intend,” “foresee,” “should,” “would,” “could,” “may,” “will,”</w:t>
      </w:r>
    </w:p>
    <w:p>
      <w:pPr>
        <w:pStyle w:val="Normal"/>
        <w:framePr w:w="14247" w:hAnchor="page" w:vAnchor="page" w:x="280" w:y="805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flows, or other aspects of our operations or operating results.     Forward-looking statements are often identified by words such as</w:t>
      </w:r>
    </w:p>
    <w:p>
      <w:pPr>
        <w:pStyle w:val="Normal"/>
        <w:framePr w:w="14251" w:hAnchor="page" w:vAnchor="page" w:x="280" w:y="78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relate to future events, market growth, and recovery, growth of our New Energy business and anticipated revenues, earnings, cash</w:t>
      </w:r>
    </w:p>
    <w:p>
      <w:pPr>
        <w:pStyle w:val="Normal"/>
        <w:framePr w:w="14250" w:hAnchor="page" w:vAnchor="page" w:x="280" w:y="75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amended, and Section 21E of the United States Securities Exchange Act of 1934, as amended. Forward-looking statements usually</w:t>
      </w:r>
    </w:p>
    <w:p>
      <w:pPr>
        <w:pStyle w:val="Normal"/>
        <w:framePr w:w="14254" w:hAnchor="page" w:vAnchor="page" w:x="280" w:y="73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This communication contains “forward-looking statements” as defined in Section 27A of the United States Securities Act of 1933, as</w:t>
      </w:r>
    </w:p>
    <w:p>
      <w:pPr>
        <w:pStyle w:val="Normal"/>
        <w:framePr w:w="10784" w:hAnchor="page" w:vAnchor="page" w:x="280" w:y="65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are driving change in the industry, go to www.TechnipFMC.com and follow us on X @TechnipFMC.</w:t>
      </w:r>
    </w:p>
    <w:p>
      <w:pPr>
        <w:pStyle w:val="Normal"/>
        <w:framePr w:w="13084" w:hAnchor="page" w:vAnchor="page" w:x="280" w:y="62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uses its website as a channel of distribution of material company information. To learn more about how we</w:t>
      </w:r>
    </w:p>
    <w:p>
      <w:pPr>
        <w:pStyle w:val="Normal"/>
        <w:framePr w:w="7885" w:hAnchor="page" w:vAnchor="page" w:x="280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execution, purposeful innovation, and challenging industry conventions.</w:t>
      </w:r>
    </w:p>
    <w:p>
      <w:pPr>
        <w:pStyle w:val="Normal"/>
        <w:framePr w:w="13087" w:hAnchor="page" w:vAnchor="page" w:x="280" w:y="55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Each of our approximately 21,000 employees is driven by a commitment to our clients’ success, and a culture of strong</w:t>
      </w:r>
    </w:p>
    <w:p>
      <w:pPr>
        <w:pStyle w:val="Normal"/>
        <w:framePr w:w="2112" w:hAnchor="page" w:vAnchor="page" w:x="280" w:y="49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digital innovation.</w:t>
      </w:r>
    </w:p>
    <w:p>
      <w:pPr>
        <w:pStyle w:val="Normal"/>
        <w:framePr w:w="13085" w:hAnchor="page" w:vAnchor="page" w:x="280" w:y="47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our pioneering integrated ecosystems (such as iEPCI™, iFEED™ and iComplete™), technology leadership and</w:t>
      </w:r>
    </w:p>
    <w:p>
      <w:pPr>
        <w:pStyle w:val="Normal"/>
        <w:framePr w:w="13075" w:hAnchor="page" w:vAnchor="page" w:x="280" w:y="44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Organized in two business segments — Subsea and Surface Technologies — we will continue to advance the industry</w:t>
      </w:r>
    </w:p>
    <w:p>
      <w:pPr>
        <w:pStyle w:val="Normal"/>
        <w:framePr w:w="3202" w:hAnchor="page" w:vAnchor="page" w:x="280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energy transition ambitions.</w:t>
      </w:r>
    </w:p>
    <w:p>
      <w:pPr>
        <w:pStyle w:val="Normal"/>
        <w:framePr w:w="13081" w:hAnchor="page" w:vAnchor="page" w:x="280" w:y="36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helping them unlock new possibilities to develop energy resources while reducing carbon intensity and supporting their</w:t>
      </w:r>
    </w:p>
    <w:p>
      <w:pPr>
        <w:pStyle w:val="Normal"/>
        <w:framePr w:w="13088" w:hAnchor="page" w:vAnchor="page" w:x="280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our proprietary technologies and comprehensive solutions, we are transforming our clients’ project economics,</w:t>
      </w:r>
    </w:p>
    <w:p>
      <w:pPr>
        <w:pStyle w:val="Normal"/>
        <w:framePr w:w="3713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projects, products, and services.</w:t>
      </w:r>
    </w:p>
    <w:p>
      <w:pPr>
        <w:pStyle w:val="Normal"/>
        <w:framePr w:w="13082" w:hAnchor="page" w:vAnchor="page" w:x="280" w:y="26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is a leading technology provider to the traditional and new energy industries; delivering fully integrated</w:t>
      </w:r>
    </w:p>
    <w:p>
      <w:pPr>
        <w:pStyle w:val="Normal"/>
        <w:framePr w:w="2451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</w:pPr>
      <w:r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  <w:t>About TechnipFMC</w:t>
      </w:r>
    </w:p>
    <w:p>
      <w:pPr>
        <w:pStyle w:val="Normal"/>
        <w:framePr w:w="646" w:hAnchor="page" w:vAnchor="page" w:x="5936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###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4" style="position:absolute;margin-left:7pt;margin-top:1pt;z-index:-167742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5" style="position:absolute;margin-left:13pt;margin-top:735.85pt;z-index:-167742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6" style="position:absolute;margin-left:13pt;margin-top:736.6pt;z-index:-167742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7" style="position:absolute;margin-left:596.25pt;margin-top:735.85pt;z-index:-167742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8" style="position:absolute;margin-left:13pt;margin-top:735.85pt;z-index:-167742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9" style="position:absolute;margin-left:14pt;margin-top:2pt;z-index:-1677421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0" o:title=""/>
          </v:shape>
        </w:pict>
      </w:r>
    </w:p>
    <w:p>
      <w:pPr>
        <w:pStyle w:val="Normal"/>
        <w:framePr w:w="1778" w:hAnchor="page" w:vAnchor="page" w:x="5459" w:y="106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67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10 of 22</w:t>
      </w:r>
    </w:p>
    <w:p>
      <w:pPr>
        <w:pStyle w:val="Normal"/>
        <w:framePr w:w="2367" w:hAnchor="page" w:vAnchor="page" w:x="1051" w:y="90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James Davis</w:t>
      </w:r>
    </w:p>
    <w:p>
      <w:pPr>
        <w:pStyle w:val="Normal"/>
        <w:framePr w:w="2510" w:hAnchor="page" w:vAnchor="page" w:x="1051" w:y="88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3148" w:hAnchor="page" w:vAnchor="page" w:x="1051" w:y="86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Director, Investor Relations</w:t>
      </w:r>
    </w:p>
    <w:p>
      <w:pPr>
        <w:pStyle w:val="Normal"/>
        <w:framePr w:w="1627" w:hAnchor="page" w:vAnchor="page" w:x="1051" w:y="83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James Davis</w:t>
      </w:r>
    </w:p>
    <w:p>
      <w:pPr>
        <w:pStyle w:val="Normal"/>
        <w:framePr w:w="2865" w:hAnchor="page" w:vAnchor="page" w:x="1051" w:y="790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Matt Seinsheimer</w:t>
      </w:r>
    </w:p>
    <w:p>
      <w:pPr>
        <w:pStyle w:val="Normal"/>
        <w:framePr w:w="2510" w:hAnchor="page" w:vAnchor="page" w:x="1051" w:y="76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2812" w:hAnchor="page" w:vAnchor="page" w:x="1051" w:y="746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Corporate Development</w:t>
      </w:r>
    </w:p>
    <w:p>
      <w:pPr>
        <w:pStyle w:val="Normal"/>
        <w:framePr w:w="2232" w:hAnchor="page" w:vAnchor="page" w:x="5780" w:y="74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David Willis</w:t>
      </w:r>
    </w:p>
    <w:p>
      <w:pPr>
        <w:pStyle w:val="Normal"/>
        <w:framePr w:w="5108" w:hAnchor="page" w:vAnchor="page" w:x="1051" w:y="72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Vice President, Investor Relations and</w:t>
      </w:r>
    </w:p>
    <w:p>
      <w:pPr>
        <w:pStyle w:val="Normal"/>
        <w:framePr w:w="2577" w:hAnchor="page" w:vAnchor="page" w:x="5780" w:y="72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+44 7841 492988</w:t>
      </w:r>
    </w:p>
    <w:p>
      <w:pPr>
        <w:pStyle w:val="Normal"/>
        <w:framePr w:w="2125" w:hAnchor="page" w:vAnchor="page" w:x="1051" w:y="703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Matt Seinsheimer</w:t>
      </w:r>
    </w:p>
    <w:p>
      <w:pPr>
        <w:pStyle w:val="Normal"/>
        <w:framePr w:w="3821" w:hAnchor="page" w:vAnchor="page" w:x="5780" w:y="70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Manager, Public Relations</w:t>
      </w:r>
    </w:p>
    <w:p>
      <w:pPr>
        <w:pStyle w:val="Normal"/>
        <w:framePr w:w="1493" w:hAnchor="page" w:vAnchor="page" w:x="5780" w:y="67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David Willis</w:t>
      </w:r>
    </w:p>
    <w:p>
      <w:pPr>
        <w:pStyle w:val="Normal"/>
        <w:framePr w:w="2260" w:hAnchor="page" w:vAnchor="page" w:x="1051" w:y="65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Investor relations</w:t>
      </w:r>
    </w:p>
    <w:p>
      <w:pPr>
        <w:pStyle w:val="Normal"/>
        <w:framePr w:w="2004" w:hAnchor="page" w:vAnchor="page" w:x="5780" w:y="62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Media relations</w:t>
      </w:r>
    </w:p>
    <w:p>
      <w:pPr>
        <w:pStyle w:val="Normal"/>
        <w:framePr w:w="1394" w:hAnchor="page" w:vAnchor="page" w:x="1051" w:y="602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Contacts</w:t>
      </w:r>
    </w:p>
    <w:p>
      <w:pPr>
        <w:pStyle w:val="Normal"/>
        <w:framePr w:w="9930" w:hAnchor="page" w:vAnchor="page" w:x="280" w:y="45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 result of new information, future events or otherwise, except to the extent required by law.</w:t>
      </w:r>
    </w:p>
    <w:p>
      <w:pPr>
        <w:pStyle w:val="Normal"/>
        <w:framePr w:w="14242" w:hAnchor="page" w:vAnchor="page" w:x="280" w:y="42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undertake no obligation to publicly update or revise any of our forward-looking statements after the date they are made, whether as</w:t>
      </w:r>
    </w:p>
    <w:p>
      <w:pPr>
        <w:pStyle w:val="Normal"/>
        <w:framePr w:w="14253" w:hAnchor="page" w:vAnchor="page" w:x="280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We  caution  you  not  to  place  undue  reliance  on  any  forward-looking  statements,  which  speak  only  as  of  the  date  hereof.  We</w:t>
      </w:r>
    </w:p>
    <w:p>
      <w:pPr>
        <w:pStyle w:val="Normal"/>
        <w:framePr w:w="4350" w:hAnchor="page" w:vAnchor="page" w:x="280" w:y="35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Securities and Exchange Commission.</w:t>
      </w:r>
    </w:p>
    <w:p>
      <w:pPr>
        <w:pStyle w:val="Normal"/>
        <w:framePr w:w="14243" w:hAnchor="page" w:vAnchor="page" w:x="280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our Annual Report on Form 10-K for the fiscal year ended December 31, 2024 and our other reports subsequently filed with the</w:t>
      </w:r>
    </w:p>
    <w:p>
      <w:pPr>
        <w:pStyle w:val="Normal"/>
        <w:framePr w:w="14251" w:hAnchor="page" w:vAnchor="page" w:x="280" w:y="30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inability to obtain sufficient bonding capacity for certain contracts, and other risks as discussed in Part I, Item 1A, “Risk Factors” of</w:t>
      </w:r>
    </w:p>
    <w:p>
      <w:pPr>
        <w:pStyle w:val="Normal"/>
        <w:framePr w:w="14246" w:hAnchor="page" w:vAnchor="page" w:x="280" w:y="28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conditions; unfavorable currency exchange rates; risk in connection with our defined benefit pension plan commitments; and our</w:t>
      </w:r>
    </w:p>
    <w:p>
      <w:pPr>
        <w:pStyle w:val="Normal"/>
        <w:framePr w:w="14255" w:hAnchor="page" w:vAnchor="page" w:x="280" w:y="26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countries  thereto;  potential  departure  of   our  key  managers  and  employees;  adverse  seasonal,   weather,  and  other  climatic</w:t>
      </w:r>
    </w:p>
    <w:p>
      <w:pPr>
        <w:pStyle w:val="Normal"/>
        <w:framePr w:w="14249" w:hAnchor="page" w:vAnchor="page" w:x="280" w:y="23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authorities; significant changes or developments in U.S. or other national trade policies, including tariffs and the reactions of other</w:t>
      </w:r>
    </w:p>
    <w:p>
      <w:pPr>
        <w:pStyle w:val="Normal"/>
        <w:framePr w:w="14249" w:hAnchor="page" w:vAnchor="page" w:x="280" w:y="21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repurchases as an English public limited company; tax laws, treaties and regulations and any unfavorable findings by relevant tax</w:t>
      </w:r>
    </w:p>
    <w:p>
      <w:pPr>
        <w:pStyle w:val="Normal"/>
        <w:framePr w:w="14253" w:hAnchor="page" w:vAnchor="page" w:x="280" w:y="19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protection and data security; uninsured claims and litigation against us; the additional restrictions on dividend payouts or share</w:t>
      </w:r>
    </w:p>
    <w:p>
      <w:pPr>
        <w:pStyle w:val="Normal"/>
        <w:framePr w:w="14247" w:hAnchor="page" w:vAnchor="page" w:x="280" w:y="17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health and safety, labor and employment, import/export controls, currency exchange, bribery and corruption, taxation, privacy, data</w:t>
      </w:r>
    </w:p>
    <w:p>
      <w:pPr>
        <w:pStyle w:val="Normal"/>
        <w:framePr w:w="14243" w:hAnchor="page" w:vAnchor="page" w:x="280" w:y="14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failure to comply with existing and future laws and regulations, including those related to environmental protection, climate change,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0" style="position:absolute;margin-left:7pt;margin-top:1pt;z-index:-16774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1" style="position:absolute;margin-left:13pt;margin-top:553.45pt;z-index:-16774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2" style="position:absolute;margin-left:13pt;margin-top:554.2pt;z-index:-16774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3" style="position:absolute;margin-left:596.25pt;margin-top:553.45pt;z-index:-16774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4" style="position:absolute;margin-left:13pt;margin-top:553.45pt;z-index:-16774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5" style="position:absolute;margin-left:14pt;margin-top:2pt;z-index:-16774192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6" style="position:absolute;margin-left:85.15pt;margin-top:404.85pt;z-index:-16774188;width:8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7" style="position:absolute;margin-left:85.15pt;margin-top:462.65pt;z-index:-16774184;width:64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8" style="position:absolute;margin-left:321.6pt;margin-top:382.3pt;z-index:-16774180;width:5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9" o:title=""/>
          </v:shape>
        </w:pict>
      </w:r>
    </w:p>
    <w:p>
      <w:pPr>
        <w:pStyle w:val="Normal"/>
        <w:framePr w:w="1778" w:hAnchor="page" w:vAnchor="page" w:x="5459" w:y="1046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09" w:hAnchor="page" w:vAnchor="page" w:x="10896" w:y="1046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11 of 22</w:t>
      </w:r>
    </w:p>
    <w:p>
      <w:pPr>
        <w:pStyle w:val="Normal"/>
        <w:framePr w:w="3169" w:hAnchor="page" w:vAnchor="page" w:x="413" w:y="959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dividends declared per share</w:t>
      </w:r>
    </w:p>
    <w:p>
      <w:pPr>
        <w:pStyle w:val="Normal"/>
        <w:framePr w:w="288" w:hAnchor="page" w:vAnchor="page" w:x="7183" w:y="9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315" w:y="9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0.05 </w:t>
      </w:r>
    </w:p>
    <w:p>
      <w:pPr>
        <w:pStyle w:val="Normal"/>
        <w:framePr w:w="288" w:hAnchor="page" w:vAnchor="page" w:x="8790" w:y="9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9906" w:y="9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0.05 </w:t>
      </w:r>
    </w:p>
    <w:p>
      <w:pPr>
        <w:pStyle w:val="Normal"/>
        <w:framePr w:w="288" w:hAnchor="page" w:vAnchor="page" w:x="10381" w:y="9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1497" w:y="9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0.05 </w:t>
      </w:r>
    </w:p>
    <w:p>
      <w:pPr>
        <w:pStyle w:val="Normal"/>
        <w:framePr w:w="864" w:hAnchor="page" w:vAnchor="page" w:x="638" w:y="91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Diluted</w:t>
      </w:r>
    </w:p>
    <w:p>
      <w:pPr>
        <w:pStyle w:val="Normal"/>
        <w:framePr w:w="672" w:hAnchor="page" w:vAnchor="page" w:x="8235" w:y="91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431.2 </w:t>
      </w:r>
    </w:p>
    <w:p>
      <w:pPr>
        <w:pStyle w:val="Normal"/>
        <w:framePr w:w="672" w:hAnchor="page" w:vAnchor="page" w:x="9826" w:y="91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435.8 </w:t>
      </w:r>
    </w:p>
    <w:p>
      <w:pPr>
        <w:pStyle w:val="Normal"/>
        <w:framePr w:w="672" w:hAnchor="page" w:vAnchor="page" w:x="11417" w:y="91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446.3 </w:t>
      </w:r>
    </w:p>
    <w:p>
      <w:pPr>
        <w:pStyle w:val="Normal"/>
        <w:framePr w:w="696" w:hAnchor="page" w:vAnchor="page" w:x="638" w:y="893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</w:t>
      </w:r>
    </w:p>
    <w:p>
      <w:pPr>
        <w:pStyle w:val="Normal"/>
        <w:framePr w:w="672" w:hAnchor="page" w:vAnchor="page" w:x="8235" w:y="89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421.2 </w:t>
      </w:r>
    </w:p>
    <w:p>
      <w:pPr>
        <w:pStyle w:val="Normal"/>
        <w:framePr w:w="672" w:hAnchor="page" w:vAnchor="page" w:x="9826" w:y="89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424.5 </w:t>
      </w:r>
    </w:p>
    <w:p>
      <w:pPr>
        <w:pStyle w:val="Normal"/>
        <w:framePr w:w="672" w:hAnchor="page" w:vAnchor="page" w:x="11417" w:y="89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433.6 </w:t>
      </w:r>
    </w:p>
    <w:p>
      <w:pPr>
        <w:pStyle w:val="Normal"/>
        <w:framePr w:w="3482" w:hAnchor="page" w:vAnchor="page" w:x="413" w:y="869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Weighted average shares outstanding:</w:t>
      </w:r>
    </w:p>
    <w:p>
      <w:pPr>
        <w:pStyle w:val="Normal"/>
        <w:framePr w:w="864" w:hAnchor="page" w:vAnchor="page" w:x="638" w:y="821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Diluted</w:t>
      </w:r>
    </w:p>
    <w:p>
      <w:pPr>
        <w:pStyle w:val="Normal"/>
        <w:framePr w:w="288" w:hAnchor="page" w:vAnchor="page" w:x="7183" w:y="82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315" w:y="82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0.33 </w:t>
      </w:r>
    </w:p>
    <w:p>
      <w:pPr>
        <w:pStyle w:val="Normal"/>
        <w:framePr w:w="288" w:hAnchor="page" w:vAnchor="page" w:x="8790" w:y="82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9906" w:y="82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0.52 </w:t>
      </w:r>
    </w:p>
    <w:p>
      <w:pPr>
        <w:pStyle w:val="Normal"/>
        <w:framePr w:w="288" w:hAnchor="page" w:vAnchor="page" w:x="10381" w:y="82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1497" w:y="82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0.35 </w:t>
      </w:r>
    </w:p>
    <w:p>
      <w:pPr>
        <w:pStyle w:val="Normal"/>
        <w:framePr w:w="696" w:hAnchor="page" w:vAnchor="page" w:x="638" w:y="79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</w:t>
      </w:r>
    </w:p>
    <w:p>
      <w:pPr>
        <w:pStyle w:val="Normal"/>
        <w:framePr w:w="288" w:hAnchor="page" w:vAnchor="page" w:x="7183" w:y="79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315" w:y="79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0.34 </w:t>
      </w:r>
    </w:p>
    <w:p>
      <w:pPr>
        <w:pStyle w:val="Normal"/>
        <w:framePr w:w="288" w:hAnchor="page" w:vAnchor="page" w:x="8790" w:y="79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9906" w:y="79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0.53 </w:t>
      </w:r>
    </w:p>
    <w:p>
      <w:pPr>
        <w:pStyle w:val="Normal"/>
        <w:framePr w:w="288" w:hAnchor="page" w:vAnchor="page" w:x="10381" w:y="79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1497" w:y="79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0.36 </w:t>
      </w:r>
    </w:p>
    <w:p>
      <w:pPr>
        <w:pStyle w:val="Normal"/>
        <w:framePr w:w="4607" w:hAnchor="page" w:vAnchor="page" w:x="413" w:y="773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Earnings per share attributable to TechnipFMC plc</w:t>
      </w:r>
    </w:p>
    <w:p>
      <w:pPr>
        <w:pStyle w:val="Normal"/>
        <w:framePr w:w="4001" w:hAnchor="page" w:vAnchor="page" w:x="413" w:y="719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 attributable to TechnipFMC plc</w:t>
      </w:r>
    </w:p>
    <w:p>
      <w:pPr>
        <w:pStyle w:val="Normal"/>
        <w:framePr w:w="288" w:hAnchor="page" w:vAnchor="page" w:x="7183" w:y="71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8235" w:y="71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142.0 </w:t>
      </w:r>
    </w:p>
    <w:p>
      <w:pPr>
        <w:pStyle w:val="Normal"/>
        <w:framePr w:w="288" w:hAnchor="page" w:vAnchor="page" w:x="8790" w:y="71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9826" w:y="71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224.7 </w:t>
      </w:r>
    </w:p>
    <w:p>
      <w:pPr>
        <w:pStyle w:val="Normal"/>
        <w:framePr w:w="288" w:hAnchor="page" w:vAnchor="page" w:x="10381" w:y="71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417" w:y="71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157.1 </w:t>
      </w:r>
    </w:p>
    <w:p>
      <w:pPr>
        <w:pStyle w:val="Normal"/>
        <w:framePr w:w="4442" w:hAnchor="page" w:vAnchor="page" w:x="413" w:y="67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(Income) attributable to non-controlling interests</w:t>
      </w:r>
    </w:p>
    <w:p>
      <w:pPr>
        <w:pStyle w:val="Normal"/>
        <w:framePr w:w="560" w:hAnchor="page" w:vAnchor="page" w:x="8328" w:y="674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(1.3)</w:t>
      </w:r>
    </w:p>
    <w:p>
      <w:pPr>
        <w:pStyle w:val="Normal"/>
        <w:framePr w:w="560" w:hAnchor="page" w:vAnchor="page" w:x="9920" w:y="674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(5.0)</w:t>
      </w:r>
    </w:p>
    <w:p>
      <w:pPr>
        <w:pStyle w:val="Normal"/>
        <w:framePr w:w="560" w:hAnchor="page" w:vAnchor="page" w:x="11511" w:y="674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(3.8)</w:t>
      </w:r>
    </w:p>
    <w:p>
      <w:pPr>
        <w:pStyle w:val="Normal"/>
        <w:framePr w:w="1218" w:hAnchor="page" w:vAnchor="page" w:x="413" w:y="650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</w:t>
      </w:r>
    </w:p>
    <w:p>
      <w:pPr>
        <w:pStyle w:val="Normal"/>
        <w:framePr w:w="672" w:hAnchor="page" w:vAnchor="page" w:x="8235" w:y="65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143.3 </w:t>
      </w:r>
    </w:p>
    <w:p>
      <w:pPr>
        <w:pStyle w:val="Normal"/>
        <w:framePr w:w="672" w:hAnchor="page" w:vAnchor="page" w:x="9826" w:y="65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229.7 </w:t>
      </w:r>
    </w:p>
    <w:p>
      <w:pPr>
        <w:pStyle w:val="Normal"/>
        <w:framePr w:w="672" w:hAnchor="page" w:vAnchor="page" w:x="11417" w:y="65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160.9 </w:t>
      </w:r>
    </w:p>
    <w:p>
      <w:pPr>
        <w:pStyle w:val="Normal"/>
        <w:framePr w:w="3338" w:hAnchor="page" w:vAnchor="page" w:x="413" w:y="60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Provision (benefit) for income taxes</w:t>
      </w:r>
    </w:p>
    <w:p>
      <w:pPr>
        <w:pStyle w:val="Normal"/>
        <w:framePr w:w="576" w:hAnchor="page" w:vAnchor="page" w:x="8315" w:y="60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87.0 </w:t>
      </w:r>
    </w:p>
    <w:p>
      <w:pPr>
        <w:pStyle w:val="Normal"/>
        <w:framePr w:w="656" w:hAnchor="page" w:vAnchor="page" w:x="9840" w:y="60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(17.8)</w:t>
      </w:r>
    </w:p>
    <w:p>
      <w:pPr>
        <w:pStyle w:val="Normal"/>
        <w:framePr w:w="576" w:hAnchor="page" w:vAnchor="page" w:x="11497" w:y="60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49.7 </w:t>
      </w:r>
    </w:p>
    <w:p>
      <w:pPr>
        <w:pStyle w:val="Normal"/>
        <w:framePr w:w="2659" w:hAnchor="page" w:vAnchor="page" w:x="413" w:y="583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income taxes</w:t>
      </w:r>
    </w:p>
    <w:p>
      <w:pPr>
        <w:pStyle w:val="Normal"/>
        <w:framePr w:w="672" w:hAnchor="page" w:vAnchor="page" w:x="8235" w:y="58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230.3 </w:t>
      </w:r>
    </w:p>
    <w:p>
      <w:pPr>
        <w:pStyle w:val="Normal"/>
        <w:framePr w:w="665" w:hAnchor="page" w:vAnchor="page" w:x="9832" w:y="58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211.9 </w:t>
      </w:r>
    </w:p>
    <w:p>
      <w:pPr>
        <w:pStyle w:val="Normal"/>
        <w:framePr w:w="672" w:hAnchor="page" w:vAnchor="page" w:x="11417" w:y="58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210.6 </w:t>
      </w:r>
    </w:p>
    <w:p>
      <w:pPr>
        <w:pStyle w:val="Normal"/>
        <w:framePr w:w="1969" w:hAnchor="page" w:vAnchor="page" w:x="413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</w:t>
      </w:r>
    </w:p>
    <w:p>
      <w:pPr>
        <w:pStyle w:val="Normal"/>
        <w:framePr w:w="560" w:hAnchor="page" w:vAnchor="page" w:x="8328" w:y="54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(9.9)</w:t>
      </w:r>
    </w:p>
    <w:p>
      <w:pPr>
        <w:pStyle w:val="Normal"/>
        <w:framePr w:w="656" w:hAnchor="page" w:vAnchor="page" w:x="9840" w:y="54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(13.5)</w:t>
      </w:r>
    </w:p>
    <w:p>
      <w:pPr>
        <w:pStyle w:val="Normal"/>
        <w:framePr w:w="656" w:hAnchor="page" w:vAnchor="page" w:x="11431" w:y="54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(12.7)</w:t>
      </w:r>
    </w:p>
    <w:p>
      <w:pPr>
        <w:pStyle w:val="Normal"/>
        <w:framePr w:w="4784" w:hAnchor="page" w:vAnchor="page" w:x="413" w:y="517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net interest expense and income taxes</w:t>
      </w:r>
    </w:p>
    <w:p>
      <w:pPr>
        <w:pStyle w:val="Normal"/>
        <w:framePr w:w="672" w:hAnchor="page" w:vAnchor="page" w:x="8235" w:y="51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240.2 </w:t>
      </w:r>
    </w:p>
    <w:p>
      <w:pPr>
        <w:pStyle w:val="Normal"/>
        <w:framePr w:w="672" w:hAnchor="page" w:vAnchor="page" w:x="9826" w:y="51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225.4 </w:t>
      </w:r>
    </w:p>
    <w:p>
      <w:pPr>
        <w:pStyle w:val="Normal"/>
        <w:framePr w:w="672" w:hAnchor="page" w:vAnchor="page" w:x="11417" w:y="51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223.3 </w:t>
      </w:r>
    </w:p>
    <w:p>
      <w:pPr>
        <w:pStyle w:val="Normal"/>
        <w:framePr w:w="5644" w:hAnchor="page" w:vAnchor="page" w:x="413" w:y="475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gain (loss) on disposal of Measurement Solutions business</w:t>
      </w:r>
    </w:p>
    <w:p>
      <w:pPr>
        <w:pStyle w:val="Normal"/>
        <w:framePr w:w="432" w:hAnchor="page" w:vAnchor="page" w:x="8435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9920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(3.9)</w:t>
      </w:r>
    </w:p>
    <w:p>
      <w:pPr>
        <w:pStyle w:val="Normal"/>
        <w:framePr w:w="576" w:hAnchor="page" w:vAnchor="page" w:x="11497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75.2 </w:t>
      </w:r>
    </w:p>
    <w:p>
      <w:pPr>
        <w:pStyle w:val="Normal"/>
        <w:framePr w:w="6101" w:hAnchor="page" w:vAnchor="page" w:x="413" w:y="45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income (expense), net including income from equity affiliates</w:t>
      </w:r>
    </w:p>
    <w:p>
      <w:pPr>
        <w:pStyle w:val="Normal"/>
        <w:framePr w:w="656" w:hAnchor="page" w:vAnchor="page" w:x="8248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(20.2)</w:t>
      </w:r>
    </w:p>
    <w:p>
      <w:pPr>
        <w:pStyle w:val="Normal"/>
        <w:framePr w:w="576" w:hAnchor="page" w:vAnchor="page" w:x="9906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27.1 </w:t>
      </w:r>
    </w:p>
    <w:p>
      <w:pPr>
        <w:pStyle w:val="Normal"/>
        <w:framePr w:w="656" w:hAnchor="page" w:vAnchor="page" w:x="11431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(10.9)</w:t>
      </w:r>
    </w:p>
    <w:p>
      <w:pPr>
        <w:pStyle w:val="Normal"/>
        <w:framePr w:w="672" w:hAnchor="page" w:vAnchor="page" w:x="8235" w:y="41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260.4 </w:t>
      </w:r>
    </w:p>
    <w:p>
      <w:pPr>
        <w:pStyle w:val="Normal"/>
        <w:framePr w:w="672" w:hAnchor="page" w:vAnchor="page" w:x="9826" w:y="41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202.2 </w:t>
      </w:r>
    </w:p>
    <w:p>
      <w:pPr>
        <w:pStyle w:val="Normal"/>
        <w:framePr w:w="672" w:hAnchor="page" w:vAnchor="page" w:x="11417" w:y="41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159.0 </w:t>
      </w:r>
    </w:p>
    <w:p>
      <w:pPr>
        <w:pStyle w:val="Normal"/>
        <w:framePr w:w="1897" w:hAnchor="page" w:vAnchor="page" w:x="413" w:y="38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Costs and expenses</w:t>
      </w:r>
    </w:p>
    <w:p>
      <w:pPr>
        <w:pStyle w:val="Normal"/>
        <w:framePr w:w="816" w:hAnchor="page" w:vAnchor="page" w:x="8115" w:y="38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1,973.2 </w:t>
      </w:r>
    </w:p>
    <w:p>
      <w:pPr>
        <w:pStyle w:val="Normal"/>
        <w:framePr w:w="816" w:hAnchor="page" w:vAnchor="page" w:x="9706" w:y="38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2,165.1 </w:t>
      </w:r>
    </w:p>
    <w:p>
      <w:pPr>
        <w:pStyle w:val="Normal"/>
        <w:framePr w:w="816" w:hAnchor="page" w:vAnchor="page" w:x="11297" w:y="38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1,883.0 </w:t>
      </w:r>
    </w:p>
    <w:p>
      <w:pPr>
        <w:pStyle w:val="Normal"/>
        <w:framePr w:w="972" w:hAnchor="page" w:vAnchor="page" w:x="413" w:y="363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Revenue</w:t>
      </w:r>
    </w:p>
    <w:p>
      <w:pPr>
        <w:pStyle w:val="Normal"/>
        <w:framePr w:w="288" w:hAnchor="page" w:vAnchor="page" w:x="7183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8115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2,233.6 </w:t>
      </w:r>
    </w:p>
    <w:p>
      <w:pPr>
        <w:pStyle w:val="Normal"/>
        <w:framePr w:w="288" w:hAnchor="page" w:vAnchor="page" w:x="8790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9706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2,367.3 </w:t>
      </w:r>
    </w:p>
    <w:p>
      <w:pPr>
        <w:pStyle w:val="Normal"/>
        <w:framePr w:w="288" w:hAnchor="page" w:vAnchor="page" w:x="10381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97" w:y="36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2,042.0 </w:t>
      </w:r>
    </w:p>
    <w:p>
      <w:pPr>
        <w:pStyle w:val="Normal"/>
        <w:framePr w:w="576" w:hAnchor="page" w:vAnchor="page" w:x="7754" w:y="31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2025</w:t>
      </w:r>
    </w:p>
    <w:p>
      <w:pPr>
        <w:pStyle w:val="Normal"/>
        <w:framePr w:w="576" w:hAnchor="page" w:vAnchor="page" w:x="9353" w:y="31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576" w:hAnchor="page" w:vAnchor="page" w:x="10944" w:y="31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2024</w:t>
      </w:r>
    </w:p>
    <w:p>
      <w:pPr>
        <w:pStyle w:val="Normal"/>
        <w:framePr w:w="1031" w:hAnchor="page" w:vAnchor="page" w:x="7564" w:y="29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</w:t>
      </w:r>
    </w:p>
    <w:p>
      <w:pPr>
        <w:pStyle w:val="Normal"/>
        <w:framePr w:w="1311" w:hAnchor="page" w:vAnchor="page" w:x="9047" w:y="29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</w:t>
      </w:r>
    </w:p>
    <w:p>
      <w:pPr>
        <w:pStyle w:val="Normal"/>
        <w:framePr w:w="1031" w:hAnchor="page" w:vAnchor="page" w:x="10755" w:y="29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</w:t>
      </w:r>
    </w:p>
    <w:p>
      <w:pPr>
        <w:pStyle w:val="Normal"/>
        <w:framePr w:w="1938" w:hAnchor="page" w:vAnchor="page" w:x="8778" w:y="26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4971" w:hAnchor="page" w:vAnchor="page" w:x="4149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except per share data, unaudited)</w:t>
      </w:r>
    </w:p>
    <w:p>
      <w:pPr>
        <w:pStyle w:val="Normal"/>
        <w:framePr w:w="6871" w:hAnchor="page" w:vAnchor="page" w:x="3357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STATEMENTS OF INCOME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9" style="position:absolute;margin-left:7pt;margin-top:1pt;z-index:-1677417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0" style="position:absolute;margin-left:13pt;margin-top:543.7pt;z-index:-167741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1" style="position:absolute;margin-left:13pt;margin-top:544.45pt;z-index:-167741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2" style="position:absolute;margin-left:596.25pt;margin-top:543.7pt;z-index:-167741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3" style="position:absolute;margin-left:13pt;margin-top:543.7pt;z-index:-167741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4" style="position:absolute;margin-left:169.45pt;margin-top:91.1pt;z-index:-1677415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5" style="position:absolute;margin-left:166.85pt;margin-top:103.1pt;z-index:-16774152;width:27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6" style="position:absolute;margin-left:517.45pt;margin-top:368.05pt;z-index:-1677414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7" style="position:absolute;margin-left:517.45pt;margin-top:370.3pt;z-index:-1677414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8" style="position:absolute;margin-left:437.85pt;margin-top:368.05pt;z-index:-1677414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9" style="position:absolute;margin-left:437.85pt;margin-top:370.3pt;z-index:-1677413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0" style="position:absolute;margin-left:357.55pt;margin-top:368.05pt;z-index:-1677413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1" style="position:absolute;margin-left:357.55pt;margin-top:370.3pt;z-index:-1677412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2" style="position:absolute;margin-left:590.25pt;margin-top:356.05pt;z-index:-167741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3" style="position:absolute;margin-left:590.25pt;margin-top:368.05pt;z-index:-167741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4" style="position:absolute;margin-left:590.25pt;margin-top:370.3pt;z-index:-16774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5" style="position:absolute;margin-left:522.7pt;margin-top:356.05pt;z-index:-1677411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6" style="position:absolute;margin-left:522.7pt;margin-top:368.05pt;z-index:-1677410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7" style="position:absolute;margin-left:522.7pt;margin-top:370.3pt;z-index:-1677410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8" style="position:absolute;margin-left:517.45pt;margin-top:368.05pt;z-index:-167741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9" style="position:absolute;margin-left:517.45pt;margin-top:370.3pt;z-index:-167740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0" style="position:absolute;margin-left:510.65pt;margin-top:356.05pt;z-index:-167740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1" style="position:absolute;margin-left:510.65pt;margin-top:368.05pt;z-index:-167740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2" style="position:absolute;margin-left:510.65pt;margin-top:370.3pt;z-index:-16774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3" style="position:absolute;margin-left:443.1pt;margin-top:356.05pt;z-index:-1677408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4" style="position:absolute;margin-left:443.1pt;margin-top:368.05pt;z-index:-1677407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5" style="position:absolute;margin-left:443.1pt;margin-top:370.3pt;z-index:-1677407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6" style="position:absolute;margin-left:437.85pt;margin-top:368.05pt;z-index:-167740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7" style="position:absolute;margin-left:437.85pt;margin-top:370.3pt;z-index:-167740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8" style="position:absolute;margin-left:431.1pt;margin-top:356.05pt;z-index:-167740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9" style="position:absolute;margin-left:431.1pt;margin-top:368.05pt;z-index:-167740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0" style="position:absolute;margin-left:431.1pt;margin-top:370.3pt;z-index:-167740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1" style="position:absolute;margin-left:362.8pt;margin-top:356.05pt;z-index:-1677404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2" style="position:absolute;margin-left:362.8pt;margin-top:368.05pt;z-index:-1677404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3" style="position:absolute;margin-left:362.8pt;margin-top:370.3pt;z-index:-16774040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4" style="position:absolute;margin-left:357.55pt;margin-top:368.05pt;z-index:-167740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5" style="position:absolute;margin-left:357.55pt;margin-top:370.3pt;z-index:-167740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6" style="position:absolute;margin-left:517.45pt;margin-top:356.05pt;z-index:-167740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7" style="position:absolute;margin-left:437.85pt;margin-top:356.05pt;z-index:-167740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8" style="position:absolute;margin-left:357.55pt;margin-top:356.05pt;z-index:-1677402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9" style="position:absolute;margin-left:590.25pt;margin-top:323pt;z-index:-167740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0" style="position:absolute;margin-left:510.65pt;margin-top:323pt;z-index:-16774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1" style="position:absolute;margin-left:431.1pt;margin-top:323pt;z-index:-167740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2" style="position:absolute;margin-left:517.45pt;margin-top:323pt;z-index:-1677400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3" style="position:absolute;margin-left:437.85pt;margin-top:323pt;z-index:-1677400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4" style="position:absolute;margin-left:357.55pt;margin-top:323pt;z-index:-167739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5" style="position:absolute;margin-left:590.25pt;margin-top:290pt;z-index:-167739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6" style="position:absolute;margin-left:510.65pt;margin-top:290pt;z-index:-167739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7" style="position:absolute;margin-left:431.1pt;margin-top:290pt;z-index:-167739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8" style="position:absolute;margin-left:517.45pt;margin-top:290pt;z-index:-1677398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9" style="position:absolute;margin-left:437.85pt;margin-top:290pt;z-index:-1677397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0" style="position:absolute;margin-left:357.55pt;margin-top:290pt;z-index:-1677397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1" style="position:absolute;margin-left:590.25pt;margin-top:256.95pt;z-index:-167739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2" style="position:absolute;margin-left:510.65pt;margin-top:256.95pt;z-index:-167739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3" style="position:absolute;margin-left:431.1pt;margin-top:256.95pt;z-index:-167739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4" style="position:absolute;margin-left:517.45pt;margin-top:256.95pt;z-index:-1677395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5" style="position:absolute;margin-left:437.85pt;margin-top:256.95pt;z-index:-1677395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6" style="position:absolute;margin-left:357.55pt;margin-top:256.95pt;z-index:-1677394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7" style="position:absolute;margin-left:590.25pt;margin-top:203.65pt;z-index:-167739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8" style="position:absolute;margin-left:517.45pt;margin-top:203.65pt;z-index:-167739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9" style="position:absolute;margin-left:510.65pt;margin-top:203.65pt;z-index:-167739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0" style="position:absolute;margin-left:437.85pt;margin-top:203.65pt;z-index:-167739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1" style="position:absolute;margin-left:431.1pt;margin-top:203.65pt;z-index:-167739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2" style="position:absolute;margin-left:357.55pt;margin-top:203.65pt;z-index:-167739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3" style="position:absolute;margin-left:517.45pt;margin-top:167.65pt;z-index:-1677392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4" style="position:absolute;margin-left:437.85pt;margin-top:167.65pt;z-index:-167739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5" style="position:absolute;margin-left:357.55pt;margin-top:167.65pt;z-index:-1677391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6" style="position:absolute;margin-left:517.45pt;margin-top:143.6pt;z-index:-1677390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7" style="position:absolute;margin-left:517.45pt;margin-top:155.65pt;z-index:-1677390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8" style="position:absolute;margin-left:512.15pt;margin-top:143.6pt;z-index:-167739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9" style="position:absolute;margin-left:437.85pt;margin-top:143.6pt;z-index:-1677389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0" style="position:absolute;margin-left:437.85pt;margin-top:155.65pt;z-index:-1677389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1" style="position:absolute;margin-left:432.6pt;margin-top:143.6pt;z-index:-167738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2" style="position:absolute;margin-left:357.55pt;margin-top:155.65pt;z-index:-1677388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3" style="position:absolute;margin-left:357.55pt;margin-top:143.6pt;z-index:-16773880;width:236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4" o:title=""/>
          </v:shape>
        </w:pict>
      </w:r>
    </w:p>
    <w:p>
      <w:pPr>
        <w:pStyle w:val="Normal"/>
        <w:framePr w:w="1778" w:hAnchor="page" w:vAnchor="page" w:x="5459" w:y="94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4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12 of 22</w:t>
      </w:r>
    </w:p>
    <w:p>
      <w:pPr>
        <w:pStyle w:val="Normal"/>
        <w:framePr w:w="6321" w:hAnchor="page" w:vAnchor="page" w:x="280" w:y="84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Includes amounts attributable to non-controlling interests.</w:t>
      </w:r>
    </w:p>
    <w:p>
      <w:pPr>
        <w:pStyle w:val="Normal"/>
        <w:framePr w:w="13210" w:hAnchor="page" w:vAnchor="page" w:x="280" w:y="80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Corporate expense primarily includes corporate staff expenses, share-based compensation expenses, and other employee benefits.</w:t>
      </w:r>
    </w:p>
    <w:p>
      <w:pPr>
        <w:pStyle w:val="Normal"/>
        <w:framePr w:w="2659" w:hAnchor="page" w:vAnchor="page" w:x="398" w:y="740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income taxes</w:t>
      </w:r>
    </w:p>
    <w:p>
      <w:pPr>
        <w:pStyle w:val="Normal"/>
        <w:framePr w:w="308" w:hAnchor="page" w:vAnchor="page" w:x="2433" w:y="7397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(2)</w:t>
      </w:r>
    </w:p>
    <w:p>
      <w:pPr>
        <w:pStyle w:val="Normal"/>
        <w:framePr w:w="324" w:hAnchor="page" w:vAnchor="page" w:x="7168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51" w:hAnchor="page" w:vAnchor="page" w:x="8169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230.3    $</w:t>
      </w:r>
    </w:p>
    <w:p>
      <w:pPr>
        <w:pStyle w:val="Normal"/>
        <w:framePr w:w="1042" w:hAnchor="page" w:vAnchor="page" w:x="9782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211.9    $</w:t>
      </w:r>
    </w:p>
    <w:p>
      <w:pPr>
        <w:pStyle w:val="Normal"/>
        <w:framePr w:w="756" w:hAnchor="page" w:vAnchor="page" w:x="11382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210.6 </w:t>
      </w:r>
    </w:p>
    <w:p>
      <w:pPr>
        <w:pStyle w:val="Normal"/>
        <w:framePr w:w="2050" w:hAnchor="page" w:vAnchor="page" w:x="758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corporate items</w:t>
      </w:r>
    </w:p>
    <w:p>
      <w:pPr>
        <w:pStyle w:val="Normal"/>
        <w:framePr w:w="324" w:hAnchor="page" w:vAnchor="page" w:x="7168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32" w:hAnchor="page" w:vAnchor="page" w:x="8184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(47.8)   $</w:t>
      </w:r>
    </w:p>
    <w:p>
      <w:pPr>
        <w:pStyle w:val="Normal"/>
        <w:framePr w:w="1032" w:hAnchor="page" w:vAnchor="page" w:x="9791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(54.6)   $</w:t>
      </w:r>
    </w:p>
    <w:p>
      <w:pPr>
        <w:pStyle w:val="Normal"/>
        <w:framePr w:w="738" w:hAnchor="page" w:vAnchor="page" w:x="11397" w:y="687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(49.4)</w:t>
      </w:r>
    </w:p>
    <w:p>
      <w:pPr>
        <w:pStyle w:val="Normal"/>
        <w:framePr w:w="2329" w:hAnchor="page" w:vAnchor="page" w:x="398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Foreign exchange losses</w:t>
      </w:r>
    </w:p>
    <w:p>
      <w:pPr>
        <w:pStyle w:val="Normal"/>
        <w:framePr w:w="738" w:hAnchor="page" w:vAnchor="page" w:x="8184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(12.1)</w:t>
      </w:r>
    </w:p>
    <w:p>
      <w:pPr>
        <w:pStyle w:val="Normal"/>
        <w:framePr w:w="630" w:hAnchor="page" w:vAnchor="page" w:x="9881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(3.2)</w:t>
      </w:r>
    </w:p>
    <w:p>
      <w:pPr>
        <w:pStyle w:val="Normal"/>
        <w:framePr w:w="630" w:hAnchor="page" w:vAnchor="page" w:x="11487" w:y="66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(4.5)</w:t>
      </w:r>
    </w:p>
    <w:p>
      <w:pPr>
        <w:pStyle w:val="Normal"/>
        <w:framePr w:w="1969" w:hAnchor="page" w:vAnchor="page" w:x="398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</w:t>
      </w:r>
    </w:p>
    <w:p>
      <w:pPr>
        <w:pStyle w:val="Normal"/>
        <w:framePr w:w="630" w:hAnchor="page" w:vAnchor="page" w:x="8275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(9.9)</w:t>
      </w:r>
    </w:p>
    <w:p>
      <w:pPr>
        <w:pStyle w:val="Normal"/>
        <w:framePr w:w="738" w:hAnchor="page" w:vAnchor="page" w:x="9791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(13.5)</w:t>
      </w:r>
    </w:p>
    <w:p>
      <w:pPr>
        <w:pStyle w:val="Normal"/>
        <w:framePr w:w="738" w:hAnchor="page" w:vAnchor="page" w:x="11397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(12.7)</w:t>
      </w:r>
    </w:p>
    <w:p>
      <w:pPr>
        <w:pStyle w:val="Normal"/>
        <w:framePr w:w="1831" w:hAnchor="page" w:vAnchor="page" w:x="398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Corporate expense</w:t>
      </w:r>
    </w:p>
    <w:p>
      <w:pPr>
        <w:pStyle w:val="Normal"/>
        <w:framePr w:w="308" w:hAnchor="page" w:vAnchor="page" w:x="1743" w:y="6136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(1)</w:t>
      </w:r>
    </w:p>
    <w:p>
      <w:pPr>
        <w:pStyle w:val="Normal"/>
        <w:framePr w:w="324" w:hAnchor="page" w:vAnchor="page" w:x="7168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32" w:hAnchor="page" w:vAnchor="page" w:x="8184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(25.8)   $</w:t>
      </w:r>
    </w:p>
    <w:p>
      <w:pPr>
        <w:pStyle w:val="Normal"/>
        <w:framePr w:w="1032" w:hAnchor="page" w:vAnchor="page" w:x="9791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(37.9)   $</w:t>
      </w:r>
    </w:p>
    <w:p>
      <w:pPr>
        <w:pStyle w:val="Normal"/>
        <w:framePr w:w="738" w:hAnchor="page" w:vAnchor="page" w:x="11397" w:y="614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(32.2)</w:t>
      </w:r>
    </w:p>
    <w:p>
      <w:pPr>
        <w:pStyle w:val="Normal"/>
        <w:framePr w:w="1603" w:hAnchor="page" w:vAnchor="page" w:x="398" w:y="590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Corporate items</w:t>
      </w:r>
    </w:p>
    <w:p>
      <w:pPr>
        <w:pStyle w:val="Normal"/>
        <w:framePr w:w="2836" w:hAnchor="page" w:vAnchor="page" w:x="758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segment operating profit</w:t>
      </w:r>
    </w:p>
    <w:p>
      <w:pPr>
        <w:pStyle w:val="Normal"/>
        <w:framePr w:w="324" w:hAnchor="page" w:vAnchor="page" w:x="7168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51" w:hAnchor="page" w:vAnchor="page" w:x="8169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278.1    $</w:t>
      </w:r>
    </w:p>
    <w:p>
      <w:pPr>
        <w:pStyle w:val="Normal"/>
        <w:framePr w:w="1051" w:hAnchor="page" w:vAnchor="page" w:x="9776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266.5    $</w:t>
      </w:r>
    </w:p>
    <w:p>
      <w:pPr>
        <w:pStyle w:val="Normal"/>
        <w:framePr w:w="756" w:hAnchor="page" w:vAnchor="page" w:x="11382" w:y="541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260.0 </w:t>
      </w:r>
    </w:p>
    <w:p>
      <w:pPr>
        <w:pStyle w:val="Normal"/>
        <w:framePr w:w="2080" w:hAnchor="page" w:vAnchor="page" w:x="398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648" w:hAnchor="page" w:vAnchor="page" w:x="8259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30.2 </w:t>
      </w:r>
    </w:p>
    <w:p>
      <w:pPr>
        <w:pStyle w:val="Normal"/>
        <w:framePr w:w="648" w:hAnchor="page" w:vAnchor="page" w:x="9866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36.5 </w:t>
      </w:r>
    </w:p>
    <w:p>
      <w:pPr>
        <w:pStyle w:val="Normal"/>
        <w:framePr w:w="756" w:hAnchor="page" w:vAnchor="page" w:x="11382" w:y="51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103.4 </w:t>
      </w:r>
    </w:p>
    <w:p>
      <w:pPr>
        <w:pStyle w:val="Normal"/>
        <w:framePr w:w="828" w:hAnchor="page" w:vAnchor="page" w:x="398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7168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51" w:hAnchor="page" w:vAnchor="page" w:x="8169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247.9    $</w:t>
      </w:r>
    </w:p>
    <w:p>
      <w:pPr>
        <w:pStyle w:val="Normal"/>
        <w:framePr w:w="1051" w:hAnchor="page" w:vAnchor="page" w:x="9776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230.0    $</w:t>
      </w:r>
    </w:p>
    <w:p>
      <w:pPr>
        <w:pStyle w:val="Normal"/>
        <w:framePr w:w="756" w:hAnchor="page" w:vAnchor="page" w:x="11382" w:y="492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156.6 </w:t>
      </w:r>
    </w:p>
    <w:p>
      <w:pPr>
        <w:pStyle w:val="Normal"/>
        <w:framePr w:w="2377" w:hAnchor="page" w:vAnchor="page" w:x="398" w:y="468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Segment operating profit</w:t>
      </w:r>
    </w:p>
    <w:p>
      <w:pPr>
        <w:pStyle w:val="Normal"/>
        <w:framePr w:w="2170" w:hAnchor="page" w:vAnchor="page" w:x="758" w:y="42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segment revenue</w:t>
      </w:r>
    </w:p>
    <w:p>
      <w:pPr>
        <w:pStyle w:val="Normal"/>
        <w:framePr w:w="324" w:hAnchor="page" w:vAnchor="page" w:x="7168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13" w:hAnchor="page" w:vAnchor="page" w:x="8034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2,233.6    $</w:t>
      </w:r>
    </w:p>
    <w:p>
      <w:pPr>
        <w:pStyle w:val="Normal"/>
        <w:framePr w:w="1213" w:hAnchor="page" w:vAnchor="page" w:x="9640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2,367.3    $</w:t>
      </w:r>
    </w:p>
    <w:p>
      <w:pPr>
        <w:pStyle w:val="Normal"/>
        <w:framePr w:w="919" w:hAnchor="page" w:vAnchor="page" w:x="11247" w:y="41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2,042.0 </w:t>
      </w:r>
    </w:p>
    <w:p>
      <w:pPr>
        <w:pStyle w:val="Normal"/>
        <w:framePr w:w="2080" w:hAnchor="page" w:vAnchor="page" w:x="398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756" w:hAnchor="page" w:vAnchor="page" w:x="8169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297.4 </w:t>
      </w:r>
    </w:p>
    <w:p>
      <w:pPr>
        <w:pStyle w:val="Normal"/>
        <w:framePr w:w="756" w:hAnchor="page" w:vAnchor="page" w:x="9776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319.4 </w:t>
      </w:r>
    </w:p>
    <w:p>
      <w:pPr>
        <w:pStyle w:val="Normal"/>
        <w:framePr w:w="756" w:hAnchor="page" w:vAnchor="page" w:x="11382" w:y="39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307.2 </w:t>
      </w:r>
    </w:p>
    <w:p>
      <w:pPr>
        <w:pStyle w:val="Normal"/>
        <w:framePr w:w="828" w:hAnchor="page" w:vAnchor="page" w:x="398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7168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13" w:hAnchor="page" w:vAnchor="page" w:x="8034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1,936.2    $</w:t>
      </w:r>
    </w:p>
    <w:p>
      <w:pPr>
        <w:pStyle w:val="Normal"/>
        <w:framePr w:w="1213" w:hAnchor="page" w:vAnchor="page" w:x="9640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2,047.9    $</w:t>
      </w:r>
    </w:p>
    <w:p>
      <w:pPr>
        <w:pStyle w:val="Normal"/>
        <w:framePr w:w="919" w:hAnchor="page" w:vAnchor="page" w:x="11247" w:y="36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1,734.8 </w:t>
      </w:r>
    </w:p>
    <w:p>
      <w:pPr>
        <w:pStyle w:val="Normal"/>
        <w:framePr w:w="1711" w:hAnchor="page" w:vAnchor="page" w:x="398" w:y="343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Segment revenue</w:t>
      </w:r>
    </w:p>
    <w:p>
      <w:pPr>
        <w:pStyle w:val="Normal"/>
        <w:framePr w:w="648" w:hAnchor="page" w:vAnchor="page" w:x="7719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2025</w:t>
      </w:r>
    </w:p>
    <w:p>
      <w:pPr>
        <w:pStyle w:val="Normal"/>
        <w:framePr w:w="648" w:hAnchor="page" w:vAnchor="page" w:x="9325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2024</w:t>
      </w:r>
    </w:p>
    <w:p>
      <w:pPr>
        <w:pStyle w:val="Normal"/>
        <w:framePr w:w="648" w:hAnchor="page" w:vAnchor="page" w:x="10932" w:y="31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2024</w:t>
      </w:r>
    </w:p>
    <w:p>
      <w:pPr>
        <w:pStyle w:val="Normal"/>
        <w:framePr w:w="1161" w:hAnchor="page" w:vAnchor="page" w:x="7505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8980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1161" w:hAnchor="page" w:vAnchor="page" w:x="10718" w:y="294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2182" w:hAnchor="page" w:vAnchor="page" w:x="8686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3367" w:hAnchor="page" w:vAnchor="page" w:x="4817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4" style="position:absolute;margin-left:7pt;margin-top:1pt;z-index:-1677387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5" style="position:absolute;margin-left:13pt;margin-top:491.15pt;z-index:-167738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6" style="position:absolute;margin-left:13pt;margin-top:491.9pt;z-index:-167738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7" style="position:absolute;margin-left:596.25pt;margin-top:491.15pt;z-index:-167738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8" style="position:absolute;margin-left:13pt;margin-top:491.15pt;z-index:-167738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9" style="position:absolute;margin-left:169.45pt;margin-top:91.1pt;z-index:-1677385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0" style="position:absolute;margin-left:239.85pt;margin-top:103.1pt;z-index:-16773852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1" style="position:absolute;margin-left:591pt;margin-top:365.8pt;z-index:-167738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2" style="position:absolute;margin-left:591pt;margin-top:378.55pt;z-index:-167738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3" style="position:absolute;margin-left:591pt;margin-top:380.8pt;z-index:-167738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4" style="position:absolute;margin-left:523.45pt;margin-top:365.8pt;z-index:-1677383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5" style="position:absolute;margin-left:523.45pt;margin-top:378.55pt;z-index:-1677383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6" style="position:absolute;margin-left:523.45pt;margin-top:380.8pt;z-index:-1677382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7" style="position:absolute;margin-left:517.45pt;margin-top:378.55pt;z-index:-167738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8" style="position:absolute;margin-left:517.45pt;margin-top:380.8pt;z-index:-167738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9" style="position:absolute;margin-left:510.65pt;margin-top:365.8pt;z-index:-167738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0" style="position:absolute;margin-left:510.65pt;margin-top:378.55pt;z-index:-167738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1" style="position:absolute;margin-left:510.65pt;margin-top:380.8pt;z-index:-167738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2" style="position:absolute;margin-left:443.1pt;margin-top:365.8pt;z-index:-1677380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3" style="position:absolute;margin-left:443.1pt;margin-top:378.55pt;z-index:-1677380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4" style="position:absolute;margin-left:443.1pt;margin-top:380.8pt;z-index:-1677379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5" style="position:absolute;margin-left:437.1pt;margin-top:378.55pt;z-index:-167737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6" style="position:absolute;margin-left:437.1pt;margin-top:380.8pt;z-index:-167737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7" style="position:absolute;margin-left:430.35pt;margin-top:365.8pt;z-index:-167737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8" style="position:absolute;margin-left:430.35pt;margin-top:378.55pt;z-index:-167737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9" style="position:absolute;margin-left:430.35pt;margin-top:380.8pt;z-index:-167737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0" style="position:absolute;margin-left:362.8pt;margin-top:365.8pt;z-index:-1677377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1" style="position:absolute;margin-left:362.8pt;margin-top:378.55pt;z-index:-1677376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2" style="position:absolute;margin-left:362.8pt;margin-top:380.8pt;z-index:-1677376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3" style="position:absolute;margin-left:356.8pt;margin-top:378.55pt;z-index:-167737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4" style="position:absolute;margin-left:356.8pt;margin-top:380.8pt;z-index:-167737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5" style="position:absolute;margin-left:517.45pt;margin-top:365.8pt;z-index:-1677375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6" style="position:absolute;margin-left:437.1pt;margin-top:365.8pt;z-index:-1677374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7" style="position:absolute;margin-left:356.8pt;margin-top:365.8pt;z-index:-1677374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8" style="position:absolute;margin-left:523.45pt;margin-top:341.05pt;z-index:-167737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9" style="position:absolute;margin-left:443.1pt;margin-top:341.05pt;z-index:-1677373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0" style="position:absolute;margin-left:362.8pt;margin-top:341.05pt;z-index:-1677373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1" style="position:absolute;margin-left:591pt;margin-top:341.05pt;z-index:-16773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2" style="position:absolute;margin-left:517.45pt;margin-top:341.05pt;z-index:-167737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3" style="position:absolute;margin-left:510.65pt;margin-top:341.05pt;z-index:-167737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4" style="position:absolute;margin-left:437.1pt;margin-top:341.05pt;z-index:-167737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5" style="position:absolute;margin-left:430.35pt;margin-top:341.05pt;z-index:-167737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6" style="position:absolute;margin-left:356.8pt;margin-top:341.05pt;z-index:-167737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7" style="position:absolute;margin-left:517.45pt;margin-top:281pt;z-index:-167737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8" style="position:absolute;margin-left:437.1pt;margin-top:281pt;z-index:-1677370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9" style="position:absolute;margin-left:356.8pt;margin-top:281pt;z-index:-167736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0" style="position:absolute;margin-left:591pt;margin-top:281pt;z-index:-167736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1" style="position:absolute;margin-left:523.45pt;margin-top:268.25pt;z-index:-167736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2" style="position:absolute;margin-left:523.45pt;margin-top:281pt;z-index:-167736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3" style="position:absolute;margin-left:517.45pt;margin-top:281pt;z-index:-167736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4" style="position:absolute;margin-left:510.65pt;margin-top:281pt;z-index:-167736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5" style="position:absolute;margin-left:443.1pt;margin-top:268.25pt;z-index:-1677367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6" style="position:absolute;margin-left:443.1pt;margin-top:281pt;z-index:-1677366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7" style="position:absolute;margin-left:437.1pt;margin-top:281pt;z-index:-1677366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8" style="position:absolute;margin-left:430.35pt;margin-top:281pt;z-index:-167736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9" style="position:absolute;margin-left:362.8pt;margin-top:268.25pt;z-index:-167736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0" style="position:absolute;margin-left:362.8pt;margin-top:281pt;z-index:-1677365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1" style="position:absolute;margin-left:356.8pt;margin-top:281pt;z-index:-167736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2" style="position:absolute;margin-left:591pt;margin-top:268.25pt;z-index:-167736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3" style="position:absolute;margin-left:517.45pt;margin-top:268.25pt;z-index:-167736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4" style="position:absolute;margin-left:510.65pt;margin-top:268.25pt;z-index:-167736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5" style="position:absolute;margin-left:437.1pt;margin-top:268.25pt;z-index:-167736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6" style="position:absolute;margin-left:430.35pt;margin-top:268.25pt;z-index:-167736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7" style="position:absolute;margin-left:356.8pt;margin-top:268.25pt;z-index:-167736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8" style="position:absolute;margin-left:517.45pt;margin-top:218.7pt;z-index:-1677362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9" style="position:absolute;margin-left:517.45pt;margin-top:220.95pt;z-index:-1677361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0" style="position:absolute;margin-left:437.1pt;margin-top:218.7pt;z-index:-1677361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1" style="position:absolute;margin-left:437.1pt;margin-top:220.95pt;z-index:-1677360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2" style="position:absolute;margin-left:356.8pt;margin-top:218.7pt;z-index:-167736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3" style="position:absolute;margin-left:356.8pt;margin-top:220.95pt;z-index:-1677360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4" style="position:absolute;margin-left:591pt;margin-top:218.7pt;z-index:-167735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5" style="position:absolute;margin-left:591pt;margin-top:220.95pt;z-index:-167735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6" style="position:absolute;margin-left:523.45pt;margin-top:205.9pt;z-index:-167735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7" style="position:absolute;margin-left:523.45pt;margin-top:218.7pt;z-index:-167735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8" style="position:absolute;margin-left:523.45pt;margin-top:220.95pt;z-index:-1677358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9" style="position:absolute;margin-left:517.45pt;margin-top:218.7pt;z-index:-167735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0" style="position:absolute;margin-left:517.45pt;margin-top:220.95pt;z-index:-167735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1" style="position:absolute;margin-left:510.65pt;margin-top:218.7pt;z-index:-167735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2" style="position:absolute;margin-left:510.65pt;margin-top:220.95pt;z-index:-16773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3" style="position:absolute;margin-left:443.1pt;margin-top:205.9pt;z-index:-1677356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4" style="position:absolute;margin-left:443.1pt;margin-top:218.7pt;z-index:-167735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5" style="position:absolute;margin-left:443.1pt;margin-top:220.95pt;z-index:-1677355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6" style="position:absolute;margin-left:437.1pt;margin-top:218.7pt;z-index:-167735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7" style="position:absolute;margin-left:437.1pt;margin-top:220.95pt;z-index:-167735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8" style="position:absolute;margin-left:430.35pt;margin-top:218.7pt;z-index:-167735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9" style="position:absolute;margin-left:430.35pt;margin-top:220.95pt;z-index:-167735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0" style="position:absolute;margin-left:362.8pt;margin-top:205.9pt;z-index:-1677353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1" style="position:absolute;margin-left:362.8pt;margin-top:218.7pt;z-index:-1677352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2" style="position:absolute;margin-left:362.8pt;margin-top:220.95pt;z-index:-1677352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3" style="position:absolute;margin-left:356.8pt;margin-top:218.7pt;z-index:-167735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4" style="position:absolute;margin-left:356.8pt;margin-top:220.95pt;z-index:-167735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5" style="position:absolute;margin-left:591pt;margin-top:205.9pt;z-index:-167735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6" style="position:absolute;margin-left:517.45pt;margin-top:205.9pt;z-index:-167735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7" style="position:absolute;margin-left:510.65pt;margin-top:205.9pt;z-index:-167735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8" style="position:absolute;margin-left:437.1pt;margin-top:205.9pt;z-index:-167735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9" style="position:absolute;margin-left:430.35pt;margin-top:205.9pt;z-index:-167734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0" style="position:absolute;margin-left:356.8pt;margin-top:205.9pt;z-index:-167734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1" style="position:absolute;margin-left:517.45pt;margin-top:169.9pt;z-index:-1677348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2" style="position:absolute;margin-left:437.1pt;margin-top:169.9pt;z-index:-1677348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3" style="position:absolute;margin-left:356.8pt;margin-top:169.9pt;z-index:-1677348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4" style="position:absolute;margin-left:517.45pt;margin-top:144.35pt;z-index:-1677347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5" style="position:absolute;margin-left:517.45pt;margin-top:157.15pt;z-index:-1677347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6" style="position:absolute;margin-left:512.15pt;margin-top:144.35pt;z-index:-167734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7" style="position:absolute;margin-left:437.1pt;margin-top:144.35pt;z-index:-1677346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8" style="position:absolute;margin-left:437.1pt;margin-top:157.15pt;z-index:-1677346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9" style="position:absolute;margin-left:431.85pt;margin-top:144.35pt;z-index:-167734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0" style="position:absolute;margin-left:356.8pt;margin-top:157.15pt;z-index:-1677345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1" style="position:absolute;margin-left:356.8pt;margin-top:144.35pt;z-index:-16773448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2" style="position:absolute;margin-left:18.9pt;margin-top:179.65pt;z-index:-1677344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3" style="position:absolute;margin-left:18.9pt;margin-top:241.95pt;z-index:-16773440;width:9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4" style="position:absolute;margin-left:18.9pt;margin-top:302.75pt;z-index:-16773436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5" o:title=""/>
          </v:shape>
        </w:pict>
      </w:r>
    </w:p>
    <w:p>
      <w:pPr>
        <w:pStyle w:val="Normal"/>
        <w:framePr w:w="1778" w:hAnchor="page" w:vAnchor="page" w:x="5459" w:y="83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83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13 of 22</w:t>
      </w:r>
    </w:p>
    <w:p>
      <w:pPr>
        <w:pStyle w:val="Normal"/>
        <w:framePr w:w="11914" w:hAnchor="page" w:vAnchor="page" w:x="280" w:y="74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Order backlog is calculated as the estimated sales value of unfilled, confirmed customer orders at the reporting date.</w:t>
      </w:r>
    </w:p>
    <w:p>
      <w:pPr>
        <w:pStyle w:val="Normal"/>
        <w:framePr w:w="12095" w:hAnchor="page" w:vAnchor="page" w:x="280" w:y="69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Inbound orders represent the estimated sales value of confirmed customer orders received during the reporting period.</w:t>
      </w:r>
    </w:p>
    <w:p>
      <w:pPr>
        <w:pStyle w:val="Normal"/>
        <w:framePr w:w="2117" w:hAnchor="page" w:vAnchor="page" w:x="323" w:y="63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order backlog</w:t>
      </w:r>
    </w:p>
    <w:p>
      <w:pPr>
        <w:pStyle w:val="Normal"/>
        <w:framePr w:w="360" w:hAnchor="page" w:vAnchor="page" w:x="5652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28" w:hAnchor="page" w:vAnchor="page" w:x="6954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15,816.0    $</w:t>
      </w:r>
    </w:p>
    <w:p>
      <w:pPr>
        <w:pStyle w:val="Normal"/>
        <w:framePr w:w="1428" w:hAnchor="page" w:vAnchor="page" w:x="9025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14,376.3    $</w:t>
      </w:r>
    </w:p>
    <w:p>
      <w:pPr>
        <w:pStyle w:val="Normal"/>
        <w:framePr w:w="1140" w:hAnchor="page" w:vAnchor="page" w:x="11157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13,492.5 </w:t>
      </w:r>
    </w:p>
    <w:p>
      <w:pPr>
        <w:pStyle w:val="Normal"/>
        <w:framePr w:w="2310" w:hAnchor="page" w:vAnchor="page" w:x="323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Surface Technologies</w:t>
      </w:r>
    </w:p>
    <w:p>
      <w:pPr>
        <w:pStyle w:val="Normal"/>
        <w:framePr w:w="840" w:hAnchor="page" w:vAnchor="page" w:x="7204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870.4 </w:t>
      </w:r>
    </w:p>
    <w:p>
      <w:pPr>
        <w:pStyle w:val="Normal"/>
        <w:framePr w:w="840" w:hAnchor="page" w:vAnchor="page" w:x="9275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858.2 </w:t>
      </w:r>
    </w:p>
    <w:p>
      <w:pPr>
        <w:pStyle w:val="Normal"/>
        <w:framePr w:w="1020" w:hAnchor="page" w:vAnchor="page" w:x="11257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1,037.0 </w:t>
      </w:r>
    </w:p>
    <w:p>
      <w:pPr>
        <w:pStyle w:val="Normal"/>
        <w:framePr w:w="920" w:hAnchor="page" w:vAnchor="page" w:x="323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5652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28" w:hAnchor="page" w:vAnchor="page" w:x="6954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14,945.6    $</w:t>
      </w:r>
    </w:p>
    <w:p>
      <w:pPr>
        <w:pStyle w:val="Normal"/>
        <w:framePr w:w="1428" w:hAnchor="page" w:vAnchor="page" w:x="9025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13,518.1    $</w:t>
      </w:r>
    </w:p>
    <w:p>
      <w:pPr>
        <w:pStyle w:val="Normal"/>
        <w:framePr w:w="1140" w:hAnchor="page" w:vAnchor="page" w:x="11157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12,455.5 </w:t>
      </w:r>
    </w:p>
    <w:p>
      <w:pPr>
        <w:pStyle w:val="Normal"/>
        <w:framePr w:w="1767" w:hAnchor="page" w:vAnchor="page" w:x="323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Order Backlog</w:t>
      </w:r>
    </w:p>
    <w:p>
      <w:pPr>
        <w:pStyle w:val="Normal"/>
        <w:framePr w:w="338" w:hAnchor="page" w:vAnchor="page" w:x="1595" w:y="5284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  <w:t>(2)</w:t>
      </w:r>
    </w:p>
    <w:p>
      <w:pPr>
        <w:pStyle w:val="Normal"/>
        <w:framePr w:w="1829" w:hAnchor="page" w:vAnchor="page" w:x="6021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2025</w:t>
      </w:r>
    </w:p>
    <w:p>
      <w:pPr>
        <w:pStyle w:val="Normal"/>
        <w:framePr w:w="2180" w:hAnchor="page" w:vAnchor="page" w:x="8006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2024</w:t>
      </w:r>
    </w:p>
    <w:p>
      <w:pPr>
        <w:pStyle w:val="Normal"/>
        <w:framePr w:w="1829" w:hAnchor="page" w:vAnchor="page" w:x="10254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2024</w:t>
      </w:r>
    </w:p>
    <w:p>
      <w:pPr>
        <w:pStyle w:val="Normal"/>
        <w:framePr w:w="2237" w:hAnchor="page" w:vAnchor="page" w:x="360" w:y="43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inbound orders</w:t>
      </w:r>
    </w:p>
    <w:p>
      <w:pPr>
        <w:pStyle w:val="Normal"/>
        <w:framePr w:w="360" w:hAnchor="page" w:vAnchor="page" w:x="7221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26" w:hAnchor="page" w:vAnchor="page" w:x="8022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3,089.1    $</w:t>
      </w:r>
    </w:p>
    <w:p>
      <w:pPr>
        <w:pStyle w:val="Normal"/>
        <w:framePr w:w="1326" w:hAnchor="page" w:vAnchor="page" w:x="9598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2,923.5    $</w:t>
      </w:r>
    </w:p>
    <w:p>
      <w:pPr>
        <w:pStyle w:val="Normal"/>
        <w:framePr w:w="1020" w:hAnchor="page" w:vAnchor="page" w:x="11220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2,774.4 </w:t>
      </w:r>
    </w:p>
    <w:p>
      <w:pPr>
        <w:pStyle w:val="Normal"/>
        <w:framePr w:w="2080" w:hAnchor="page" w:vAnchor="page" w:x="360" w:y="405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840" w:hAnchor="page" w:vAnchor="page" w:x="8172" w:y="40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303.6 </w:t>
      </w:r>
    </w:p>
    <w:p>
      <w:pPr>
        <w:pStyle w:val="Normal"/>
        <w:framePr w:w="840" w:hAnchor="page" w:vAnchor="page" w:x="9748" w:y="40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225.0 </w:t>
      </w:r>
    </w:p>
    <w:p>
      <w:pPr>
        <w:pStyle w:val="Normal"/>
        <w:framePr w:w="840" w:hAnchor="page" w:vAnchor="page" w:x="11370" w:y="40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370.6 </w:t>
      </w:r>
    </w:p>
    <w:p>
      <w:pPr>
        <w:pStyle w:val="Normal"/>
        <w:framePr w:w="920" w:hAnchor="page" w:vAnchor="page" w:x="360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7221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26" w:hAnchor="page" w:vAnchor="page" w:x="8022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2,785.5    $</w:t>
      </w:r>
    </w:p>
    <w:p>
      <w:pPr>
        <w:pStyle w:val="Normal"/>
        <w:framePr w:w="1326" w:hAnchor="page" w:vAnchor="page" w:x="9598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2,698.5    $</w:t>
      </w:r>
    </w:p>
    <w:p>
      <w:pPr>
        <w:pStyle w:val="Normal"/>
        <w:framePr w:w="1020" w:hAnchor="page" w:vAnchor="page" w:x="11220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2,403.8 </w:t>
      </w:r>
    </w:p>
    <w:p>
      <w:pPr>
        <w:pStyle w:val="Normal"/>
        <w:framePr w:w="720" w:hAnchor="page" w:vAnchor="page" w:x="7751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2025</w:t>
      </w:r>
    </w:p>
    <w:p>
      <w:pPr>
        <w:pStyle w:val="Normal"/>
        <w:framePr w:w="720" w:hAnchor="page" w:vAnchor="page" w:x="9343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2024</w:t>
      </w:r>
    </w:p>
    <w:p>
      <w:pPr>
        <w:pStyle w:val="Normal"/>
        <w:framePr w:w="720" w:hAnchor="page" w:vAnchor="page" w:x="10942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2024</w:t>
      </w:r>
    </w:p>
    <w:p>
      <w:pPr>
        <w:pStyle w:val="Normal"/>
        <w:framePr w:w="1915" w:hAnchor="page" w:vAnchor="page" w:x="360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338" w:hAnchor="page" w:vAnchor="page" w:x="1756" w:y="2957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3"/>
          <w:szCs w:val="13"/>
        </w:rPr>
        <w:t>(1)</w:t>
      </w:r>
    </w:p>
    <w:p>
      <w:pPr>
        <w:pStyle w:val="Normal"/>
        <w:framePr w:w="1289" w:hAnchor="page" w:vAnchor="page" w:x="7514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1640" w:hAnchor="page" w:vAnchor="page" w:x="8959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</w:t>
      </w:r>
    </w:p>
    <w:p>
      <w:pPr>
        <w:pStyle w:val="Normal"/>
        <w:framePr w:w="1289" w:hAnchor="page" w:vAnchor="page" w:x="10704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2424" w:hAnchor="page" w:vAnchor="page" w:x="8640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3367" w:hAnchor="page" w:vAnchor="page" w:x="4817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5" style="position:absolute;margin-left:7pt;margin-top:1pt;z-index:-167734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6" style="position:absolute;margin-left:13pt;margin-top:439.35pt;z-index:-167734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7" style="position:absolute;margin-left:13pt;margin-top:440.1pt;z-index:-167734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8" style="position:absolute;margin-left:596.25pt;margin-top:439.35pt;z-index:-167734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9" style="position:absolute;margin-left:13pt;margin-top:439.35pt;z-index:-167734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0" style="position:absolute;margin-left:169.45pt;margin-top:91.1pt;z-index:-16773412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1" style="position:absolute;margin-left:239.85pt;margin-top:103.1pt;z-index:-16773408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2" style="position:absolute;margin-left:592.5pt;margin-top:226.2pt;z-index:-167734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3" style="position:absolute;margin-left:592.5pt;margin-top:228.45pt;z-index:-167734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4" style="position:absolute;margin-left:524.2pt;margin-top:212.7pt;z-index:-16773396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5" style="position:absolute;margin-left:524.2pt;margin-top:226.2pt;z-index:-16773392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6" style="position:absolute;margin-left:524.2pt;margin-top:228.45pt;z-index:-1677338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7" style="position:absolute;margin-left:518.2pt;margin-top:226.2pt;z-index:-167733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8" style="position:absolute;margin-left:518.2pt;margin-top:228.45pt;z-index:-167733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9" style="position:absolute;margin-left:511.4pt;margin-top:226.2pt;z-index:-167733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0" style="position:absolute;margin-left:511.4pt;margin-top:228.45pt;z-index:-167733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1" style="position:absolute;margin-left:445.35pt;margin-top:212.7pt;z-index:-16773368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2" style="position:absolute;margin-left:445.35pt;margin-top:226.2pt;z-index:-16773364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3" style="position:absolute;margin-left:445.35pt;margin-top:228.45pt;z-index:-16773360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4" style="position:absolute;margin-left:439.35pt;margin-top:226.2pt;z-index:-167733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5" style="position:absolute;margin-left:439.35pt;margin-top:228.45pt;z-index:-167733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6" style="position:absolute;margin-left:432.6pt;margin-top:226.2pt;z-index:-167733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7" style="position:absolute;margin-left:432.6pt;margin-top:228.45pt;z-index:-167733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8" style="position:absolute;margin-left:365.05pt;margin-top:212.7pt;z-index:-167733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9" style="position:absolute;margin-left:365.05pt;margin-top:226.2pt;z-index:-1677333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0" style="position:absolute;margin-left:365.05pt;margin-top:228.45pt;z-index:-1677333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1" style="position:absolute;margin-left:359.05pt;margin-top:226.2pt;z-index:-167733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2" style="position:absolute;margin-left:359.05pt;margin-top:228.45pt;z-index:-167733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3" style="position:absolute;margin-left:592.5pt;margin-top:212.7pt;z-index:-167733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4" style="position:absolute;margin-left:518.2pt;margin-top:212.7pt;z-index:-167733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5" style="position:absolute;margin-left:511.4pt;margin-top:212.7pt;z-index:-167733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6" style="position:absolute;margin-left:439.35pt;margin-top:212.7pt;z-index:-1677330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7" style="position:absolute;margin-left:432.6pt;margin-top:212.7pt;z-index:-167733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8" style="position:absolute;margin-left:359.05pt;margin-top:212.7pt;z-index:-167733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9" style="position:absolute;margin-left:518.2pt;margin-top:172.15pt;z-index:-16773296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0" style="position:absolute;margin-left:439.35pt;margin-top:172.15pt;z-index:-167732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1" style="position:absolute;margin-left:359.05pt;margin-top:172.15pt;z-index:-1677328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2" style="position:absolute;margin-left:518.2pt;margin-top:145.1pt;z-index:-16773284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3" style="position:absolute;margin-left:518.2pt;margin-top:158.65pt;z-index:-16773280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4" style="position:absolute;margin-left:512.9pt;margin-top:145.1pt;z-index:-167732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5" style="position:absolute;margin-left:439.35pt;margin-top:145.1pt;z-index:-167732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6" style="position:absolute;margin-left:439.35pt;margin-top:158.65pt;z-index:-167732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7" style="position:absolute;margin-left:434.1pt;margin-top:145.1pt;z-index:-167732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8" style="position:absolute;margin-left:359.05pt;margin-top:158.65pt;z-index:-1677326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9" style="position:absolute;margin-left:359.05pt;margin-top:145.1pt;z-index:-16773256;width:23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0" style="position:absolute;margin-left:17pt;margin-top:156.4pt;z-index:-16773252;width:71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1" style="position:absolute;margin-left:594.75pt;margin-top:326.75pt;z-index:-167732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2" style="position:absolute;margin-left:594.75pt;margin-top:329.05pt;z-index:-167732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3" style="position:absolute;margin-left:500.15pt;margin-top:313.25pt;z-index:-16773240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4" style="position:absolute;margin-left:500.15pt;margin-top:326.75pt;z-index:-16773236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5" style="position:absolute;margin-left:500.15pt;margin-top:329.05pt;z-index:-16773232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6" style="position:absolute;margin-left:494.15pt;margin-top:326.75pt;z-index:-167732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7" style="position:absolute;margin-left:494.15pt;margin-top:329.05pt;z-index:-167732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8" style="position:absolute;margin-left:488.15pt;margin-top:326.75pt;z-index:-16773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9" style="position:absolute;margin-left:488.15pt;margin-top:329.05pt;z-index:-167732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0" style="position:absolute;margin-left:396.6pt;margin-top:313.25pt;z-index:-16773212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1" style="position:absolute;margin-left:396.6pt;margin-top:326.75pt;z-index:-16773208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2" style="position:absolute;margin-left:396.6pt;margin-top:329.05pt;z-index:-16773204;width:93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3" style="position:absolute;margin-left:390.55pt;margin-top:326.75pt;z-index:-167732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4" style="position:absolute;margin-left:390.55pt;margin-top:329.05pt;z-index:-167731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5" style="position:absolute;margin-left:384.55pt;margin-top:326.75pt;z-index:-167731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6" style="position:absolute;margin-left:384.55pt;margin-top:329.05pt;z-index:-167731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7" style="position:absolute;margin-left:287pt;margin-top:313.25pt;z-index:-16773184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8" style="position:absolute;margin-left:287pt;margin-top:326.75pt;z-index:-16773180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9" style="position:absolute;margin-left:287pt;margin-top:329.05pt;z-index:-16773176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0" style="position:absolute;margin-left:281pt;margin-top:326.75pt;z-index:-167731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1" style="position:absolute;margin-left:281pt;margin-top:329.05pt;z-index:-167731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2" style="position:absolute;margin-left:594.75pt;margin-top:313.25pt;z-index:-16773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3" style="position:absolute;margin-left:494.15pt;margin-top:313.25pt;z-index:-16773160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4" style="position:absolute;margin-left:488.15pt;margin-top:313.25pt;z-index:-167731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5" style="position:absolute;margin-left:390.55pt;margin-top:313.25pt;z-index:-16773152;width:9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6" style="position:absolute;margin-left:384.55pt;margin-top:313.25pt;z-index:-167731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7" style="position:absolute;margin-left:281pt;margin-top:313.25pt;z-index:-16773144;width:105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8" style="position:absolute;margin-left:494.15pt;margin-top:275.75pt;z-index:-16773140;width:10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9" style="position:absolute;margin-left:390.55pt;margin-top:275.75pt;z-index:-16773136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0" style="position:absolute;margin-left:281pt;margin-top:275.75pt;z-index:-16773132;width:107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1" style="position:absolute;margin-left:15.15pt;margin-top:273.5pt;z-index:-16773128;width:6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2" o:title=""/>
          </v:shape>
        </w:pict>
      </w:r>
    </w:p>
    <w:p>
      <w:pPr>
        <w:pStyle w:val="Normal"/>
        <w:framePr w:w="1778" w:hAnchor="page" w:vAnchor="page" w:x="5459" w:y="99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9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14 of 22</w:t>
      </w:r>
    </w:p>
    <w:p>
      <w:pPr>
        <w:pStyle w:val="Normal"/>
        <w:framePr w:w="2750" w:hAnchor="page" w:vAnchor="page" w:x="518" w:y="90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liabilities and equity</w:t>
      </w:r>
    </w:p>
    <w:p>
      <w:pPr>
        <w:pStyle w:val="Normal"/>
        <w:framePr w:w="360" w:hAnchor="page" w:vAnchor="page" w:x="8640" w:y="90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9441" w:y="90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9,971.8    $</w:t>
      </w:r>
    </w:p>
    <w:p>
      <w:pPr>
        <w:pStyle w:val="Normal"/>
        <w:framePr w:w="1020" w:hAnchor="page" w:vAnchor="page" w:x="11062" w:y="90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9,869.2 </w:t>
      </w:r>
    </w:p>
    <w:p>
      <w:pPr>
        <w:pStyle w:val="Normal"/>
        <w:framePr w:w="2647" w:hAnchor="page" w:vAnchor="page" w:x="518" w:y="87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Non-controlling interests</w:t>
      </w:r>
    </w:p>
    <w:p>
      <w:pPr>
        <w:pStyle w:val="Normal"/>
        <w:framePr w:w="720" w:hAnchor="page" w:vAnchor="page" w:x="9691" w:y="87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45.9 </w:t>
      </w:r>
    </w:p>
    <w:p>
      <w:pPr>
        <w:pStyle w:val="Normal"/>
        <w:framePr w:w="720" w:hAnchor="page" w:vAnchor="page" w:x="11312" w:y="87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44.6 </w:t>
      </w:r>
    </w:p>
    <w:p>
      <w:pPr>
        <w:pStyle w:val="Normal"/>
        <w:framePr w:w="3884" w:hAnchor="page" w:vAnchor="page" w:x="518" w:y="84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TechnipFMC plc stockholders’ equity</w:t>
      </w:r>
    </w:p>
    <w:p>
      <w:pPr>
        <w:pStyle w:val="Normal"/>
        <w:framePr w:w="1020" w:hAnchor="page" w:vAnchor="page" w:x="9441" w:y="84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3,071.1 </w:t>
      </w:r>
    </w:p>
    <w:p>
      <w:pPr>
        <w:pStyle w:val="Normal"/>
        <w:framePr w:w="1020" w:hAnchor="page" w:vAnchor="page" w:x="11062" w:y="84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3,093.8 </w:t>
      </w:r>
    </w:p>
    <w:p>
      <w:pPr>
        <w:pStyle w:val="Normal"/>
        <w:framePr w:w="1740" w:hAnchor="page" w:vAnchor="page" w:x="518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liabilities</w:t>
      </w:r>
    </w:p>
    <w:p>
      <w:pPr>
        <w:pStyle w:val="Normal"/>
        <w:framePr w:w="1020" w:hAnchor="page" w:vAnchor="page" w:x="9441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1,261.0 </w:t>
      </w:r>
    </w:p>
    <w:p>
      <w:pPr>
        <w:pStyle w:val="Normal"/>
        <w:framePr w:w="1020" w:hAnchor="page" w:vAnchor="page" w:x="11062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1,258.7 </w:t>
      </w:r>
    </w:p>
    <w:p>
      <w:pPr>
        <w:pStyle w:val="Normal"/>
        <w:framePr w:w="3714" w:hAnchor="page" w:vAnchor="page" w:x="518" w:y="79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840" w:hAnchor="page" w:vAnchor="page" w:x="9591" w:y="79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410.8 </w:t>
      </w:r>
    </w:p>
    <w:p>
      <w:pPr>
        <w:pStyle w:val="Normal"/>
        <w:framePr w:w="840" w:hAnchor="page" w:vAnchor="page" w:x="11212" w:y="79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607.3 </w:t>
      </w:r>
    </w:p>
    <w:p>
      <w:pPr>
        <w:pStyle w:val="Normal"/>
        <w:framePr w:w="2423" w:hAnchor="page" w:vAnchor="page" w:x="743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liabilities</w:t>
      </w:r>
    </w:p>
    <w:p>
      <w:pPr>
        <w:pStyle w:val="Normal"/>
        <w:framePr w:w="1020" w:hAnchor="page" w:vAnchor="page" w:x="9441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5,183.0 </w:t>
      </w:r>
    </w:p>
    <w:p>
      <w:pPr>
        <w:pStyle w:val="Normal"/>
        <w:framePr w:w="1020" w:hAnchor="page" w:vAnchor="page" w:x="11062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4,864.8 </w:t>
      </w:r>
    </w:p>
    <w:p>
      <w:pPr>
        <w:pStyle w:val="Normal"/>
        <w:framePr w:w="2480" w:hAnchor="page" w:vAnchor="page" w:x="518" w:y="72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liabilities</w:t>
      </w:r>
    </w:p>
    <w:p>
      <w:pPr>
        <w:pStyle w:val="Normal"/>
        <w:framePr w:w="1020" w:hAnchor="page" w:vAnchor="page" w:x="9441" w:y="72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1,397.4 </w:t>
      </w:r>
    </w:p>
    <w:p>
      <w:pPr>
        <w:pStyle w:val="Normal"/>
        <w:framePr w:w="1020" w:hAnchor="page" w:vAnchor="page" w:x="11062" w:y="72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1,497.7 </w:t>
      </w:r>
    </w:p>
    <w:p>
      <w:pPr>
        <w:pStyle w:val="Normal"/>
        <w:framePr w:w="2020" w:hAnchor="page" w:vAnchor="page" w:x="518" w:y="6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liabilities</w:t>
      </w:r>
    </w:p>
    <w:p>
      <w:pPr>
        <w:pStyle w:val="Normal"/>
        <w:framePr w:w="1020" w:hAnchor="page" w:vAnchor="page" w:x="9441" w:y="6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1,917.0 </w:t>
      </w:r>
    </w:p>
    <w:p>
      <w:pPr>
        <w:pStyle w:val="Normal"/>
        <w:framePr w:w="1020" w:hAnchor="page" w:vAnchor="page" w:x="11062" w:y="6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1,786.6 </w:t>
      </w:r>
    </w:p>
    <w:p>
      <w:pPr>
        <w:pStyle w:val="Normal"/>
        <w:framePr w:w="2553" w:hAnchor="page" w:vAnchor="page" w:x="518" w:y="66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Accounts payable, trade</w:t>
      </w:r>
    </w:p>
    <w:p>
      <w:pPr>
        <w:pStyle w:val="Normal"/>
        <w:framePr w:w="1020" w:hAnchor="page" w:vAnchor="page" w:x="9441" w:y="66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1,374.5 </w:t>
      </w:r>
    </w:p>
    <w:p>
      <w:pPr>
        <w:pStyle w:val="Normal"/>
        <w:framePr w:w="1020" w:hAnchor="page" w:vAnchor="page" w:x="11062" w:y="66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1,302.6 </w:t>
      </w:r>
    </w:p>
    <w:p>
      <w:pPr>
        <w:pStyle w:val="Normal"/>
        <w:framePr w:w="5394" w:hAnchor="page" w:vAnchor="page" w:x="518" w:y="64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360" w:hAnchor="page" w:vAnchor="page" w:x="8640" w:y="64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9591" w:y="64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494.1    $</w:t>
      </w:r>
    </w:p>
    <w:p>
      <w:pPr>
        <w:pStyle w:val="Normal"/>
        <w:framePr w:w="840" w:hAnchor="page" w:vAnchor="page" w:x="11212" w:y="64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277.9 </w:t>
      </w:r>
    </w:p>
    <w:p>
      <w:pPr>
        <w:pStyle w:val="Normal"/>
        <w:framePr w:w="1350" w:hAnchor="page" w:vAnchor="page" w:x="518" w:y="59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assets</w:t>
      </w:r>
    </w:p>
    <w:p>
      <w:pPr>
        <w:pStyle w:val="Normal"/>
        <w:framePr w:w="360" w:hAnchor="page" w:vAnchor="page" w:x="8640" w:y="59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9441" w:y="59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9,971.8    $</w:t>
      </w:r>
    </w:p>
    <w:p>
      <w:pPr>
        <w:pStyle w:val="Normal"/>
        <w:framePr w:w="1020" w:hAnchor="page" w:vAnchor="page" w:x="11062" w:y="59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9,869.2 </w:t>
      </w:r>
    </w:p>
    <w:p>
      <w:pPr>
        <w:pStyle w:val="Normal"/>
        <w:framePr w:w="1407" w:hAnchor="page" w:vAnchor="page" w:x="518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assets</w:t>
      </w:r>
    </w:p>
    <w:p>
      <w:pPr>
        <w:pStyle w:val="Normal"/>
        <w:framePr w:w="1020" w:hAnchor="page" w:vAnchor="page" w:x="9441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1,689.4 </w:t>
      </w:r>
    </w:p>
    <w:p>
      <w:pPr>
        <w:pStyle w:val="Normal"/>
        <w:framePr w:w="1020" w:hAnchor="page" w:vAnchor="page" w:x="11062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1,759.5 </w:t>
      </w:r>
    </w:p>
    <w:p>
      <w:pPr>
        <w:pStyle w:val="Normal"/>
        <w:framePr w:w="2247" w:hAnchor="page" w:vAnchor="page" w:x="518" w:y="53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Intangible assets, net</w:t>
      </w:r>
    </w:p>
    <w:p>
      <w:pPr>
        <w:pStyle w:val="Normal"/>
        <w:framePr w:w="840" w:hAnchor="page" w:vAnchor="page" w:x="9591" w:y="53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488.4 </w:t>
      </w:r>
    </w:p>
    <w:p>
      <w:pPr>
        <w:pStyle w:val="Normal"/>
        <w:framePr w:w="840" w:hAnchor="page" w:vAnchor="page" w:x="11212" w:y="53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508.3 </w:t>
      </w:r>
    </w:p>
    <w:p>
      <w:pPr>
        <w:pStyle w:val="Normal"/>
        <w:framePr w:w="3545" w:hAnchor="page" w:vAnchor="page" w:x="518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Property, plant and equipment, net</w:t>
      </w:r>
    </w:p>
    <w:p>
      <w:pPr>
        <w:pStyle w:val="Normal"/>
        <w:framePr w:w="1020" w:hAnchor="page" w:vAnchor="page" w:x="9441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2,266.9 </w:t>
      </w:r>
    </w:p>
    <w:p>
      <w:pPr>
        <w:pStyle w:val="Normal"/>
        <w:framePr w:w="1020" w:hAnchor="page" w:vAnchor="page" w:x="11062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2,133.8 </w:t>
      </w:r>
    </w:p>
    <w:p>
      <w:pPr>
        <w:pStyle w:val="Normal"/>
        <w:framePr w:w="2090" w:hAnchor="page" w:vAnchor="page" w:x="743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assets</w:t>
      </w:r>
    </w:p>
    <w:p>
      <w:pPr>
        <w:pStyle w:val="Normal"/>
        <w:framePr w:w="1020" w:hAnchor="page" w:vAnchor="page" w:x="9441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5,527.1 </w:t>
      </w:r>
    </w:p>
    <w:p>
      <w:pPr>
        <w:pStyle w:val="Normal"/>
        <w:framePr w:w="1020" w:hAnchor="page" w:vAnchor="page" w:x="11062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5,467.6 </w:t>
      </w:r>
    </w:p>
    <w:p>
      <w:pPr>
        <w:pStyle w:val="Normal"/>
        <w:framePr w:w="2147" w:hAnchor="page" w:vAnchor="page" w:x="518" w:y="43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assets</w:t>
      </w:r>
    </w:p>
    <w:p>
      <w:pPr>
        <w:pStyle w:val="Normal"/>
        <w:framePr w:w="840" w:hAnchor="page" w:vAnchor="page" w:x="9591" w:y="43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948.9 </w:t>
      </w:r>
    </w:p>
    <w:p>
      <w:pPr>
        <w:pStyle w:val="Normal"/>
        <w:framePr w:w="840" w:hAnchor="page" w:vAnchor="page" w:x="11212" w:y="43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947.0 </w:t>
      </w:r>
    </w:p>
    <w:p>
      <w:pPr>
        <w:pStyle w:val="Normal"/>
        <w:framePr w:w="1734" w:hAnchor="page" w:vAnchor="page" w:x="518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Inventories, net</w:t>
      </w:r>
    </w:p>
    <w:p>
      <w:pPr>
        <w:pStyle w:val="Normal"/>
        <w:framePr w:w="1020" w:hAnchor="page" w:vAnchor="page" w:x="9441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1,178.8 </w:t>
      </w:r>
    </w:p>
    <w:p>
      <w:pPr>
        <w:pStyle w:val="Normal"/>
        <w:framePr w:w="1020" w:hAnchor="page" w:vAnchor="page" w:x="11062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1,076.7 </w:t>
      </w:r>
    </w:p>
    <w:p>
      <w:pPr>
        <w:pStyle w:val="Normal"/>
        <w:framePr w:w="2100" w:hAnchor="page" w:vAnchor="page" w:x="518" w:y="38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assets, net</w:t>
      </w:r>
    </w:p>
    <w:p>
      <w:pPr>
        <w:pStyle w:val="Normal"/>
        <w:framePr w:w="1020" w:hAnchor="page" w:vAnchor="page" w:x="9441" w:y="38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1,068.2 </w:t>
      </w:r>
    </w:p>
    <w:p>
      <w:pPr>
        <w:pStyle w:val="Normal"/>
        <w:framePr w:w="840" w:hAnchor="page" w:vAnchor="page" w:x="11212" w:y="38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967.7 </w:t>
      </w:r>
    </w:p>
    <w:p>
      <w:pPr>
        <w:pStyle w:val="Normal"/>
        <w:framePr w:w="2345" w:hAnchor="page" w:vAnchor="page" w:x="518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Trade receivables, net</w:t>
      </w:r>
    </w:p>
    <w:p>
      <w:pPr>
        <w:pStyle w:val="Normal"/>
        <w:framePr w:w="1020" w:hAnchor="page" w:vAnchor="page" w:x="9441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1,144.4 </w:t>
      </w:r>
    </w:p>
    <w:p>
      <w:pPr>
        <w:pStyle w:val="Normal"/>
        <w:framePr w:w="1020" w:hAnchor="page" w:vAnchor="page" w:x="11062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1,318.5 </w:t>
      </w:r>
    </w:p>
    <w:p>
      <w:pPr>
        <w:pStyle w:val="Normal"/>
        <w:framePr w:w="2767" w:hAnchor="page" w:vAnchor="page" w:x="518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8640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9441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1,186.8    $</w:t>
      </w:r>
    </w:p>
    <w:p>
      <w:pPr>
        <w:pStyle w:val="Normal"/>
        <w:framePr w:w="1020" w:hAnchor="page" w:vAnchor="page" w:x="11062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1,157.7 </w:t>
      </w:r>
    </w:p>
    <w:p>
      <w:pPr>
        <w:pStyle w:val="Normal"/>
        <w:framePr w:w="648" w:hAnchor="page" w:vAnchor="page" w:x="9190" w:y="28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2025</w:t>
      </w:r>
    </w:p>
    <w:p>
      <w:pPr>
        <w:pStyle w:val="Normal"/>
        <w:framePr w:w="648" w:hAnchor="page" w:vAnchor="page" w:x="10811" w:y="28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2024</w:t>
      </w:r>
    </w:p>
    <w:p>
      <w:pPr>
        <w:pStyle w:val="Normal"/>
        <w:framePr w:w="1161" w:hAnchor="page" w:vAnchor="page" w:x="8977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10466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5966" w:hAnchor="page" w:vAnchor="page" w:x="373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BALANCE SHEETS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2" style="position:absolute;margin-left:7pt;margin-top:1pt;z-index:-167731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3" style="position:absolute;margin-left:13pt;margin-top:518.2pt;z-index:-167731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4" style="position:absolute;margin-left:13pt;margin-top:518.95pt;z-index:-167731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5" style="position:absolute;margin-left:596.25pt;margin-top:518.2pt;z-index:-167731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6" style="position:absolute;margin-left:13pt;margin-top:518.2pt;z-index:-167731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7" style="position:absolute;margin-left:169.45pt;margin-top:91.1pt;z-index:-16773104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8" style="position:absolute;margin-left:185.7pt;margin-top:103.1pt;z-index:-16773100;width:2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9" style="position:absolute;margin-left:430.35pt;margin-top:132.35pt;z-index:-16773096;width:77.05pt;height:2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0" style="position:absolute;margin-left:585pt;margin-top:461.15pt;z-index:-167730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1" style="position:absolute;margin-left:585pt;margin-top:463.4pt;z-index:-167730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2" style="position:absolute;margin-left:517.45pt;margin-top:447.65pt;z-index:-167730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3" style="position:absolute;margin-left:517.45pt;margin-top:461.15pt;z-index:-1677308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4" style="position:absolute;margin-left:517.45pt;margin-top:463.4pt;z-index:-1677307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5" style="position:absolute;margin-left:511.4pt;margin-top:461.15pt;z-index:-167730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6" style="position:absolute;margin-left:511.4pt;margin-top:463.4pt;z-index:-167730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7" style="position:absolute;margin-left:503.9pt;margin-top:461.15pt;z-index:-167730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8" style="position:absolute;margin-left:503.9pt;margin-top:463.4pt;z-index:-167730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9" style="position:absolute;margin-left:436.35pt;margin-top:447.65pt;z-index:-167730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0" style="position:absolute;margin-left:436.35pt;margin-top:461.15pt;z-index:-1677305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1" style="position:absolute;margin-left:436.35pt;margin-top:463.4pt;z-index:-1677304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2" style="position:absolute;margin-left:430.35pt;margin-top:461.15pt;z-index:-167730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3" style="position:absolute;margin-left:430.35pt;margin-top:463.4pt;z-index:-167730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4" style="position:absolute;margin-left:585pt;margin-top:447.65pt;z-index:-167730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5" style="position:absolute;margin-left:511.4pt;margin-top:447.65pt;z-index:-167730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6" style="position:absolute;margin-left:503.9pt;margin-top:447.65pt;z-index:-167730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7" style="position:absolute;margin-left:430.35pt;margin-top:447.65pt;z-index:-167730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8" style="position:absolute;margin-left:585pt;margin-top:371.05pt;z-index:-167730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9" style="position:absolute;margin-left:511.4pt;margin-top:371.05pt;z-index:-167730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0" style="position:absolute;margin-left:503.9pt;margin-top:371.05pt;z-index:-16773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1" style="position:absolute;margin-left:430.35pt;margin-top:371.05pt;z-index:-167730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2" style="position:absolute;margin-left:511.4pt;margin-top:306.5pt;z-index:-167730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3" style="position:absolute;margin-left:511.4pt;margin-top:308.75pt;z-index:-1677300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4" style="position:absolute;margin-left:430.35pt;margin-top:306.5pt;z-index:-167729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5" style="position:absolute;margin-left:430.35pt;margin-top:308.75pt;z-index:-1677299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6" style="position:absolute;margin-left:585pt;margin-top:306.5pt;z-index:-167729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7" style="position:absolute;margin-left:585pt;margin-top:308.75pt;z-index:-167729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8" style="position:absolute;margin-left:517.45pt;margin-top:293pt;z-index:-1677298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9" style="position:absolute;margin-left:517.45pt;margin-top:306.5pt;z-index:-1677297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0" style="position:absolute;margin-left:517.45pt;margin-top:308.75pt;z-index:-1677297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1" style="position:absolute;margin-left:511.4pt;margin-top:306.5pt;z-index:-167729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2" style="position:absolute;margin-left:511.4pt;margin-top:308.75pt;z-index:-1677296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3" style="position:absolute;margin-left:503.9pt;margin-top:306.5pt;z-index:-167729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4" style="position:absolute;margin-left:503.9pt;margin-top:308.75pt;z-index:-167729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5" style="position:absolute;margin-left:436.35pt;margin-top:293pt;z-index:-1677295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6" style="position:absolute;margin-left:436.35pt;margin-top:306.5pt;z-index:-1677294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7" style="position:absolute;margin-left:436.35pt;margin-top:308.75pt;z-index:-1677294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8" style="position:absolute;margin-left:430.35pt;margin-top:306.5pt;z-index:-167729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9" style="position:absolute;margin-left:430.35pt;margin-top:308.75pt;z-index:-167729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0" style="position:absolute;margin-left:585pt;margin-top:293pt;z-index:-167729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1" style="position:absolute;margin-left:511.4pt;margin-top:293pt;z-index:-167729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2" style="position:absolute;margin-left:503.9pt;margin-top:293pt;z-index:-167729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3" style="position:absolute;margin-left:430.35pt;margin-top:293pt;z-index:-167729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4" style="position:absolute;margin-left:585pt;margin-top:229.2pt;z-index:-167729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5" style="position:absolute;margin-left:511.4pt;margin-top:229.2pt;z-index:-167729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6" style="position:absolute;margin-left:503.9pt;margin-top:229.2pt;z-index:-167729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7" style="position:absolute;margin-left:430.35pt;margin-top:229.2pt;z-index:-167729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8" style="position:absolute;margin-left:511.4pt;margin-top:153.4pt;z-index:-1677290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9" style="position:absolute;margin-left:430.35pt;margin-top:153.4pt;z-index:-167728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0" o:title=""/>
          </v:shape>
        </w:pict>
      </w:r>
    </w:p>
    <w:p>
      <w:pPr>
        <w:pStyle w:val="Normal"/>
        <w:framePr w:w="1778" w:hAnchor="page" w:vAnchor="page" w:x="5459" w:y="158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58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15 of 22</w:t>
      </w:r>
    </w:p>
    <w:p>
      <w:pPr>
        <w:pStyle w:val="Normal"/>
        <w:framePr w:w="9005" w:hAnchor="page" w:vAnchor="page" w:x="280" w:y="98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(1) Working capital includes receivables, payables, inventories and other current assets and liabilities.</w:t>
      </w:r>
    </w:p>
    <w:p>
      <w:pPr>
        <w:pStyle w:val="Normal"/>
        <w:framePr w:w="3752" w:hAnchor="page" w:vAnchor="page" w:x="345" w:y="939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and cash equivalents, end of period</w:t>
      </w:r>
    </w:p>
    <w:p>
      <w:pPr>
        <w:pStyle w:val="Normal"/>
        <w:framePr w:w="324" w:hAnchor="page" w:vAnchor="page" w:x="8707" w:y="93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31" w:hAnchor="page" w:vAnchor="page" w:x="9588" w:y="93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1,186.8     $</w:t>
      </w:r>
    </w:p>
    <w:p>
      <w:pPr>
        <w:pStyle w:val="Normal"/>
        <w:framePr w:w="756" w:hAnchor="page" w:vAnchor="page" w:x="11434" w:y="93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696.8 </w:t>
      </w:r>
    </w:p>
    <w:p>
      <w:pPr>
        <w:pStyle w:val="Normal"/>
        <w:framePr w:w="4304" w:hAnchor="page" w:vAnchor="page" w:x="345" w:y="911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and cash equivalents, beginning of period</w:t>
      </w:r>
    </w:p>
    <w:p>
      <w:pPr>
        <w:pStyle w:val="Normal"/>
        <w:framePr w:w="919" w:hAnchor="page" w:vAnchor="page" w:x="9588" w:y="911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1,157.7 </w:t>
      </w:r>
    </w:p>
    <w:p>
      <w:pPr>
        <w:pStyle w:val="Normal"/>
        <w:framePr w:w="756" w:hAnchor="page" w:vAnchor="page" w:x="11434" w:y="911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951.7 </w:t>
      </w:r>
    </w:p>
    <w:p>
      <w:pPr>
        <w:pStyle w:val="Normal"/>
        <w:framePr w:w="3380" w:hAnchor="page" w:vAnchor="page" w:x="570" w:y="88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Change in cash and cash equivalents</w:t>
      </w:r>
    </w:p>
    <w:p>
      <w:pPr>
        <w:pStyle w:val="Normal"/>
        <w:framePr w:w="648" w:hAnchor="page" w:vAnchor="page" w:x="9813" w:y="88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29.1 </w:t>
      </w:r>
    </w:p>
    <w:p>
      <w:pPr>
        <w:pStyle w:val="Normal"/>
        <w:framePr w:w="846" w:hAnchor="page" w:vAnchor="page" w:x="11360" w:y="88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(254.9)</w:t>
      </w:r>
    </w:p>
    <w:p>
      <w:pPr>
        <w:pStyle w:val="Normal"/>
        <w:framePr w:w="6509" w:hAnchor="page" w:vAnchor="page" w:x="570" w:y="863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Effect of changes in foreign exchange rates on cash and cash equivalents</w:t>
      </w:r>
    </w:p>
    <w:p>
      <w:pPr>
        <w:pStyle w:val="Normal"/>
        <w:framePr w:w="640" w:hAnchor="page" w:vAnchor="page" w:x="9820" w:y="863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11.5 </w:t>
      </w:r>
    </w:p>
    <w:p>
      <w:pPr>
        <w:pStyle w:val="Normal"/>
        <w:framePr w:w="630" w:hAnchor="page" w:vAnchor="page" w:x="11540" w:y="863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(8.3)</w:t>
      </w:r>
    </w:p>
    <w:p>
      <w:pPr>
        <w:pStyle w:val="Normal"/>
        <w:framePr w:w="3398" w:hAnchor="page" w:vAnchor="page" w:x="345" w:y="837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financing activities</w:t>
      </w:r>
    </w:p>
    <w:p>
      <w:pPr>
        <w:pStyle w:val="Normal"/>
        <w:framePr w:w="846" w:hAnchor="page" w:vAnchor="page" w:x="9648" w:y="837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(365.9)</w:t>
      </w:r>
    </w:p>
    <w:p>
      <w:pPr>
        <w:pStyle w:val="Normal"/>
        <w:framePr w:w="846" w:hAnchor="page" w:vAnchor="page" w:x="11360" w:y="837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(256.2)</w:t>
      </w:r>
    </w:p>
    <w:p>
      <w:pPr>
        <w:pStyle w:val="Normal"/>
        <w:framePr w:w="2413" w:hAnchor="page" w:vAnchor="page" w:x="570" w:y="812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financing activities</w:t>
      </w:r>
    </w:p>
    <w:p>
      <w:pPr>
        <w:pStyle w:val="Normal"/>
        <w:framePr w:w="738" w:hAnchor="page" w:vAnchor="page" w:x="9738" w:y="812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(21.4)</w:t>
      </w:r>
    </w:p>
    <w:p>
      <w:pPr>
        <w:pStyle w:val="Normal"/>
        <w:framePr w:w="630" w:hAnchor="page" w:vAnchor="page" w:x="11540" w:y="812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(7.3)</w:t>
      </w:r>
    </w:p>
    <w:p>
      <w:pPr>
        <w:pStyle w:val="Normal"/>
        <w:framePr w:w="5829" w:hAnchor="page" w:vAnchor="page" w:x="570" w:y="788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Payments related to taxes withheld on share-based compensation</w:t>
      </w:r>
    </w:p>
    <w:p>
      <w:pPr>
        <w:pStyle w:val="Normal"/>
        <w:framePr w:w="738" w:hAnchor="page" w:vAnchor="page" w:x="9738" w:y="788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(62.2)</w:t>
      </w:r>
    </w:p>
    <w:p>
      <w:pPr>
        <w:pStyle w:val="Normal"/>
        <w:framePr w:w="738" w:hAnchor="page" w:vAnchor="page" w:x="11450" w:y="788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(49.7)</w:t>
      </w:r>
    </w:p>
    <w:p>
      <w:pPr>
        <w:pStyle w:val="Normal"/>
        <w:framePr w:w="1783" w:hAnchor="page" w:vAnchor="page" w:x="570" w:y="764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Share repurchases</w:t>
      </w:r>
    </w:p>
    <w:p>
      <w:pPr>
        <w:pStyle w:val="Normal"/>
        <w:framePr w:w="846" w:hAnchor="page" w:vAnchor="page" w:x="9648" w:y="764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(250.1)</w:t>
      </w:r>
    </w:p>
    <w:p>
      <w:pPr>
        <w:pStyle w:val="Normal"/>
        <w:framePr w:w="846" w:hAnchor="page" w:vAnchor="page" w:x="11360" w:y="764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(150.1)</w:t>
      </w:r>
    </w:p>
    <w:p>
      <w:pPr>
        <w:pStyle w:val="Normal"/>
        <w:framePr w:w="1531" w:hAnchor="page" w:vAnchor="page" w:x="570" w:y="740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Dividends paid</w:t>
      </w:r>
    </w:p>
    <w:p>
      <w:pPr>
        <w:pStyle w:val="Normal"/>
        <w:framePr w:w="738" w:hAnchor="page" w:vAnchor="page" w:x="9738" w:y="740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(21.0)</w:t>
      </w:r>
    </w:p>
    <w:p>
      <w:pPr>
        <w:pStyle w:val="Normal"/>
        <w:framePr w:w="738" w:hAnchor="page" w:vAnchor="page" w:x="11450" w:y="740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(21.7)</w:t>
      </w:r>
    </w:p>
    <w:p>
      <w:pPr>
        <w:pStyle w:val="Normal"/>
        <w:framePr w:w="2929" w:hAnchor="page" w:vAnchor="page" w:x="570" w:y="716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decrease in short-term debt</w:t>
      </w:r>
    </w:p>
    <w:p>
      <w:pPr>
        <w:pStyle w:val="Normal"/>
        <w:framePr w:w="730" w:hAnchor="page" w:vAnchor="page" w:x="9745" w:y="716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(11.2)</w:t>
      </w:r>
    </w:p>
    <w:p>
      <w:pPr>
        <w:pStyle w:val="Normal"/>
        <w:framePr w:w="738" w:hAnchor="page" w:vAnchor="page" w:x="11450" w:y="716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(27.4)</w:t>
      </w:r>
    </w:p>
    <w:p>
      <w:pPr>
        <w:pStyle w:val="Normal"/>
        <w:framePr w:w="3398" w:hAnchor="page" w:vAnchor="page" w:x="345" w:y="692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required by financing activities</w:t>
      </w:r>
    </w:p>
    <w:p>
      <w:pPr>
        <w:pStyle w:val="Normal"/>
        <w:framePr w:w="4340" w:hAnchor="page" w:vAnchor="page" w:x="345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provided (required) by investing activities</w:t>
      </w:r>
    </w:p>
    <w:p>
      <w:pPr>
        <w:pStyle w:val="Normal"/>
        <w:framePr w:w="738" w:hAnchor="page" w:vAnchor="page" w:x="9738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(58.2)</w:t>
      </w:r>
    </w:p>
    <w:p>
      <w:pPr>
        <w:pStyle w:val="Normal"/>
        <w:framePr w:w="756" w:hAnchor="page" w:vAnchor="page" w:x="11434" w:y="638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136.3 </w:t>
      </w:r>
    </w:p>
    <w:p>
      <w:pPr>
        <w:pStyle w:val="Normal"/>
        <w:framePr w:w="2389" w:hAnchor="page" w:vAnchor="page" w:x="570" w:y="612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investing activities</w:t>
      </w:r>
    </w:p>
    <w:p>
      <w:pPr>
        <w:pStyle w:val="Normal"/>
        <w:framePr w:w="540" w:hAnchor="page" w:vAnchor="page" w:x="9903" w:y="612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3.6 </w:t>
      </w:r>
    </w:p>
    <w:p>
      <w:pPr>
        <w:pStyle w:val="Normal"/>
        <w:framePr w:w="540" w:hAnchor="page" w:vAnchor="page" w:x="11615" w:y="612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2.2 </w:t>
      </w:r>
    </w:p>
    <w:p>
      <w:pPr>
        <w:pStyle w:val="Normal"/>
        <w:framePr w:w="4983" w:hAnchor="page" w:vAnchor="page" w:x="570" w:y="588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Proceeds from sale of Measurement Solutions business</w:t>
      </w:r>
    </w:p>
    <w:p>
      <w:pPr>
        <w:pStyle w:val="Normal"/>
        <w:framePr w:w="486" w:hAnchor="page" w:vAnchor="page" w:x="9948" w:y="588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756" w:hAnchor="page" w:vAnchor="page" w:x="11434" w:y="588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186.1 </w:t>
      </w:r>
    </w:p>
    <w:p>
      <w:pPr>
        <w:pStyle w:val="Normal"/>
        <w:framePr w:w="1999" w:hAnchor="page" w:vAnchor="page" w:x="570" w:y="564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Capital expenditures</w:t>
      </w:r>
    </w:p>
    <w:p>
      <w:pPr>
        <w:pStyle w:val="Normal"/>
        <w:framePr w:w="738" w:hAnchor="page" w:vAnchor="page" w:x="9738" w:y="564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(61.8)</w:t>
      </w:r>
    </w:p>
    <w:p>
      <w:pPr>
        <w:pStyle w:val="Normal"/>
        <w:framePr w:w="738" w:hAnchor="page" w:vAnchor="page" w:x="11450" w:y="564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(52.0)</w:t>
      </w:r>
    </w:p>
    <w:p>
      <w:pPr>
        <w:pStyle w:val="Normal"/>
        <w:framePr w:w="4340" w:hAnchor="page" w:vAnchor="page" w:x="345" w:y="540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provided (required) by investing activities</w:t>
      </w:r>
    </w:p>
    <w:p>
      <w:pPr>
        <w:pStyle w:val="Normal"/>
        <w:framePr w:w="4364" w:hAnchor="page" w:vAnchor="page" w:x="345" w:y="48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provided (required) by operating activities</w:t>
      </w:r>
    </w:p>
    <w:p>
      <w:pPr>
        <w:pStyle w:val="Normal"/>
        <w:framePr w:w="756" w:hAnchor="page" w:vAnchor="page" w:x="9723" w:y="48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441.7 </w:t>
      </w:r>
    </w:p>
    <w:p>
      <w:pPr>
        <w:pStyle w:val="Normal"/>
        <w:framePr w:w="846" w:hAnchor="page" w:vAnchor="page" w:x="11360" w:y="486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(126.7)</w:t>
      </w:r>
    </w:p>
    <w:p>
      <w:pPr>
        <w:pStyle w:val="Normal"/>
        <w:framePr w:w="2413" w:hAnchor="page" w:vAnchor="page" w:x="570" w:y="4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operating activities</w:t>
      </w:r>
    </w:p>
    <w:p>
      <w:pPr>
        <w:pStyle w:val="Normal"/>
        <w:framePr w:w="648" w:hAnchor="page" w:vAnchor="page" w:x="9813" w:y="4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45.2 </w:t>
      </w:r>
    </w:p>
    <w:p>
      <w:pPr>
        <w:pStyle w:val="Normal"/>
        <w:framePr w:w="648" w:hAnchor="page" w:vAnchor="page" w:x="11525" w:y="46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80.5 </w:t>
      </w:r>
    </w:p>
    <w:p>
      <w:pPr>
        <w:pStyle w:val="Normal"/>
        <w:framePr w:w="1597" w:hAnchor="page" w:vAnchor="page" w:x="570" w:y="43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Working capital</w:t>
      </w:r>
    </w:p>
    <w:p>
      <w:pPr>
        <w:pStyle w:val="Normal"/>
        <w:framePr w:w="308" w:hAnchor="page" w:vAnchor="page" w:x="1721" w:y="4364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(1)</w:t>
      </w:r>
    </w:p>
    <w:p>
      <w:pPr>
        <w:pStyle w:val="Normal"/>
        <w:framePr w:w="756" w:hAnchor="page" w:vAnchor="page" w:x="9723" w:y="43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159.4 </w:t>
      </w:r>
    </w:p>
    <w:p>
      <w:pPr>
        <w:pStyle w:val="Normal"/>
        <w:framePr w:w="846" w:hAnchor="page" w:vAnchor="page" w:x="11360" w:y="43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(391.0)</w:t>
      </w:r>
    </w:p>
    <w:p>
      <w:pPr>
        <w:pStyle w:val="Normal"/>
        <w:framePr w:w="5026" w:hAnchor="page" w:vAnchor="page" w:x="570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from equity affiliates, net of dividends received</w:t>
      </w:r>
    </w:p>
    <w:p>
      <w:pPr>
        <w:pStyle w:val="Normal"/>
        <w:framePr w:w="630" w:hAnchor="page" w:vAnchor="page" w:x="9828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(8.6)</w:t>
      </w:r>
    </w:p>
    <w:p>
      <w:pPr>
        <w:pStyle w:val="Normal"/>
        <w:framePr w:w="630" w:hAnchor="page" w:vAnchor="page" w:x="11540" w:y="41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(1.4)</w:t>
      </w:r>
    </w:p>
    <w:p>
      <w:pPr>
        <w:pStyle w:val="Normal"/>
        <w:framePr w:w="4791" w:hAnchor="page" w:vAnchor="page" w:x="570" w:y="38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Gain on disposal of Measurement Solutions business</w:t>
      </w:r>
    </w:p>
    <w:p>
      <w:pPr>
        <w:pStyle w:val="Normal"/>
        <w:framePr w:w="486" w:hAnchor="page" w:vAnchor="page" w:x="9948" w:y="38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738" w:hAnchor="page" w:vAnchor="page" w:x="11450" w:y="38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(75.2)</w:t>
      </w:r>
    </w:p>
    <w:p>
      <w:pPr>
        <w:pStyle w:val="Normal"/>
        <w:framePr w:w="2845" w:hAnchor="page" w:vAnchor="page" w:x="570" w:y="36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Depreciation and amortization</w:t>
      </w:r>
    </w:p>
    <w:p>
      <w:pPr>
        <w:pStyle w:val="Normal"/>
        <w:framePr w:w="756" w:hAnchor="page" w:vAnchor="page" w:x="9723" w:y="36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102.4 </w:t>
      </w:r>
    </w:p>
    <w:p>
      <w:pPr>
        <w:pStyle w:val="Normal"/>
        <w:framePr w:w="648" w:hAnchor="page" w:vAnchor="page" w:x="11525" w:y="36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99.5 </w:t>
      </w:r>
    </w:p>
    <w:p>
      <w:pPr>
        <w:pStyle w:val="Normal"/>
        <w:framePr w:w="7762" w:hAnchor="page" w:vAnchor="page" w:x="345" w:y="340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Adjustments to reconcile net income to cash provided (required) by operating activities</w:t>
      </w:r>
    </w:p>
    <w:p>
      <w:pPr>
        <w:pStyle w:val="Normal"/>
        <w:framePr w:w="1218" w:hAnchor="page" w:vAnchor="page" w:x="345" w:y="31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</w:t>
      </w:r>
    </w:p>
    <w:p>
      <w:pPr>
        <w:pStyle w:val="Normal"/>
        <w:framePr w:w="324" w:hAnchor="page" w:vAnchor="page" w:x="8707" w:y="31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69" w:hAnchor="page" w:vAnchor="page" w:x="9723" w:y="31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143.3     $</w:t>
      </w:r>
    </w:p>
    <w:p>
      <w:pPr>
        <w:pStyle w:val="Normal"/>
        <w:framePr w:w="756" w:hAnchor="page" w:vAnchor="page" w:x="11434" w:y="31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160.9 </w:t>
      </w:r>
    </w:p>
    <w:p>
      <w:pPr>
        <w:pStyle w:val="Normal"/>
        <w:framePr w:w="4364" w:hAnchor="page" w:vAnchor="page" w:x="345" w:y="29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Cash provided (required) by operating activities</w:t>
      </w:r>
    </w:p>
    <w:p>
      <w:pPr>
        <w:pStyle w:val="Normal"/>
        <w:framePr w:w="648" w:hAnchor="page" w:vAnchor="page" w:x="9265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2025</w:t>
      </w:r>
    </w:p>
    <w:p>
      <w:pPr>
        <w:pStyle w:val="Normal"/>
        <w:framePr w:w="648" w:hAnchor="page" w:vAnchor="page" w:x="10939" w:y="268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2024</w:t>
      </w:r>
    </w:p>
    <w:p>
      <w:pPr>
        <w:pStyle w:val="Normal"/>
        <w:framePr w:w="3181" w:hAnchor="page" w:vAnchor="page" w:x="9066" w:y="24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 March 31,</w:t>
      </w:r>
    </w:p>
    <w:p>
      <w:pPr>
        <w:pStyle w:val="Normal"/>
        <w:framePr w:w="2662" w:hAnchor="page" w:vAnchor="page" w:x="5111" w:y="1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5884" w:hAnchor="page" w:vAnchor="page" w:x="3768" w:y="17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CONSOLIDATED STATEMENTS OF CASH FLOWS</w:t>
      </w:r>
    </w:p>
    <w:p>
      <w:pPr>
        <w:pStyle w:val="Normal"/>
        <w:framePr w:w="6746" w:hAnchor="page" w:vAnchor="page" w:x="3409" w:y="14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11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0" style="position:absolute;margin-left:7pt;margin-top:1pt;z-index:-167728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1" style="position:absolute;margin-left:13pt;margin-top:811.7pt;z-index:-167728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2" style="position:absolute;margin-left:13pt;margin-top:812.45pt;z-index:-167728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3" style="position:absolute;margin-left:596.25pt;margin-top:811.7pt;z-index:-167728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4" style="position:absolute;margin-left:13pt;margin-top:811.7pt;z-index:-167728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5" style="position:absolute;margin-left:169.45pt;margin-top:82.05pt;z-index:-16772872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6" style="position:absolute;margin-left:187.4pt;margin-top:94.1pt;z-index:-16772868;width:23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7" style="position:absolute;margin-left:593.25pt;margin-top:478.4pt;z-index:-167728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8" style="position:absolute;margin-left:593.25pt;margin-top:480.65pt;z-index:-167728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9" style="position:absolute;margin-left:521.2pt;margin-top:465.65pt;z-index:-1677285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0" style="position:absolute;margin-left:521.2pt;margin-top:478.4pt;z-index:-1677285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1" style="position:absolute;margin-left:521.2pt;margin-top:480.65pt;z-index:-1677284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2" style="position:absolute;margin-left:515.2pt;margin-top:478.4pt;z-index:-167728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3" style="position:absolute;margin-left:515.2pt;margin-top:480.65pt;z-index:-167728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4" style="position:absolute;margin-left:507.65pt;margin-top:478.4pt;z-index:-167728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5" style="position:absolute;margin-left:507.65pt;margin-top:480.65pt;z-index:-167728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6" style="position:absolute;margin-left:439.35pt;margin-top:465.65pt;z-index:-1677282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7" style="position:absolute;margin-left:439.35pt;margin-top:478.4pt;z-index:-1677282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8" style="position:absolute;margin-left:439.35pt;margin-top:480.65pt;z-index:-16772820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9" style="position:absolute;margin-left:433.35pt;margin-top:478.4pt;z-index:-167728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0" style="position:absolute;margin-left:433.35pt;margin-top:480.65pt;z-index:-167728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1" style="position:absolute;margin-left:593.25pt;margin-top:465.65pt;z-index:-167728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2" style="position:absolute;margin-left:515.2pt;margin-top:465.65pt;z-index:-1677280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3" style="position:absolute;margin-left:507.65pt;margin-top:465.65pt;z-index:-167728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4" style="position:absolute;margin-left:433.35pt;margin-top:465.65pt;z-index:-1677279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5" style="position:absolute;margin-left:593.25pt;margin-top:416.1pt;z-index:-167727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6" style="position:absolute;margin-left:593.25pt;margin-top:428.85pt;z-index:-167727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7" style="position:absolute;margin-left:515.2pt;margin-top:416.1pt;z-index:-1677278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8" style="position:absolute;margin-left:515.2pt;margin-top:428.85pt;z-index:-1677278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9" style="position:absolute;margin-left:507.65pt;margin-top:416.1pt;z-index:-167727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0" style="position:absolute;margin-left:507.65pt;margin-top:428.85pt;z-index:-167727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1" style="position:absolute;margin-left:433.35pt;margin-top:416.1pt;z-index:-1677276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2" style="position:absolute;margin-left:433.35pt;margin-top:428.85pt;z-index:-1677276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3" style="position:absolute;margin-left:515.2pt;margin-top:329.05pt;z-index:-16772760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4" style="position:absolute;margin-left:433.35pt;margin-top:329.05pt;z-index:-16772756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5" style="position:absolute;margin-left:593.25pt;margin-top:316.25pt;z-index:-167727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6" style="position:absolute;margin-left:593.25pt;margin-top:329.05pt;z-index:-167727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7" style="position:absolute;margin-left:515.2pt;margin-top:316.25pt;z-index:-1677274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8" style="position:absolute;margin-left:515.2pt;margin-top:329.05pt;z-index:-1677274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9" style="position:absolute;margin-left:507.65pt;margin-top:316.25pt;z-index:-167727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0" style="position:absolute;margin-left:507.65pt;margin-top:329.05pt;z-index:-167727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1" style="position:absolute;margin-left:433.35pt;margin-top:316.25pt;z-index:-167727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2" style="position:absolute;margin-left:433.35pt;margin-top:329.05pt;z-index:-167727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3" style="position:absolute;margin-left:515.2pt;margin-top:253.2pt;z-index:-16772720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4" style="position:absolute;margin-left:433.35pt;margin-top:253.2pt;z-index:-16772716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5" style="position:absolute;margin-left:593.25pt;margin-top:240.45pt;z-index:-167727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6" style="position:absolute;margin-left:593.25pt;margin-top:253.2pt;z-index:-167727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7" style="position:absolute;margin-left:515.2pt;margin-top:240.45pt;z-index:-1677270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8" style="position:absolute;margin-left:515.2pt;margin-top:253.2pt;z-index:-1677270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9" style="position:absolute;margin-left:507.65pt;margin-top:240.45pt;z-index:-167726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0" style="position:absolute;margin-left:507.65pt;margin-top:253.2pt;z-index:-167726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1" style="position:absolute;margin-left:433.35pt;margin-top:240.45pt;z-index:-1677268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2" style="position:absolute;margin-left:433.35pt;margin-top:253.2pt;z-index:-1677268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3" style="position:absolute;margin-left:515.2pt;margin-top:130.1pt;z-index:-16772680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4" style="position:absolute;margin-left:515.2pt;margin-top:144.35pt;z-index:-1677267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5" style="position:absolute;margin-left:509.15pt;margin-top:130.1pt;z-index:-167726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6" style="position:absolute;margin-left:433.35pt;margin-top:144.35pt;z-index:-16772668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7" style="position:absolute;margin-left:433.35pt;margin-top:130.1pt;z-index:-16772664;width:163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8" o:title=""/>
          </v:shape>
        </w:pict>
      </w:r>
    </w:p>
    <w:p>
      <w:pPr>
        <w:pStyle w:val="Normal"/>
        <w:framePr w:w="1778" w:hAnchor="page" w:vAnchor="page" w:x="5459" w:y="180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80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16 of 22</w:t>
      </w:r>
    </w:p>
    <w:p>
      <w:pPr>
        <w:pStyle w:val="Normal"/>
        <w:framePr w:w="3023" w:hAnchor="page" w:vAnchor="page" w:x="300" w:y="104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earnings per share - diluted</w:t>
      </w:r>
    </w:p>
    <w:p>
      <w:pPr>
        <w:pStyle w:val="Normal"/>
        <w:framePr w:w="288" w:hAnchor="page" w:vAnchor="page" w:x="7191" w:y="104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277" w:y="104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0.33 </w:t>
      </w:r>
    </w:p>
    <w:p>
      <w:pPr>
        <w:pStyle w:val="Normal"/>
        <w:framePr w:w="288" w:hAnchor="page" w:vAnchor="page" w:x="8767" w:y="104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10034" w:y="104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0.54    $</w:t>
      </w:r>
    </w:p>
    <w:p>
      <w:pPr>
        <w:pStyle w:val="Normal"/>
        <w:framePr w:w="576" w:hAnchor="page" w:vAnchor="page" w:x="11610" w:y="104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0.22 </w:t>
      </w:r>
    </w:p>
    <w:p>
      <w:pPr>
        <w:pStyle w:val="Normal"/>
        <w:framePr w:w="3033" w:hAnchor="page" w:vAnchor="page" w:x="300" w:y="101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Reported earnings per share - diluted</w:t>
      </w:r>
    </w:p>
    <w:p>
      <w:pPr>
        <w:pStyle w:val="Normal"/>
        <w:framePr w:w="288" w:hAnchor="page" w:vAnchor="page" w:x="7191" w:y="101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277" w:y="101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0.33 </w:t>
      </w:r>
    </w:p>
    <w:p>
      <w:pPr>
        <w:pStyle w:val="Normal"/>
        <w:framePr w:w="288" w:hAnchor="page" w:vAnchor="page" w:x="8767" w:y="101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40" w:hAnchor="page" w:vAnchor="page" w:x="10034" w:y="101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0.52    $</w:t>
      </w:r>
    </w:p>
    <w:p>
      <w:pPr>
        <w:pStyle w:val="Normal"/>
        <w:framePr w:w="576" w:hAnchor="page" w:vAnchor="page" w:x="11610" w:y="101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0.35 </w:t>
      </w:r>
    </w:p>
    <w:p>
      <w:pPr>
        <w:pStyle w:val="Normal"/>
        <w:framePr w:w="3620" w:hAnchor="page" w:vAnchor="page" w:x="300" w:y="97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Weighted diluted average shares outstanding</w:t>
      </w:r>
    </w:p>
    <w:p>
      <w:pPr>
        <w:pStyle w:val="Normal"/>
        <w:framePr w:w="672" w:hAnchor="page" w:vAnchor="page" w:x="8197" w:y="97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431.2 </w:t>
      </w:r>
    </w:p>
    <w:p>
      <w:pPr>
        <w:pStyle w:val="Normal"/>
        <w:framePr w:w="672" w:hAnchor="page" w:vAnchor="page" w:x="9954" w:y="97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435.8 </w:t>
      </w:r>
    </w:p>
    <w:p>
      <w:pPr>
        <w:pStyle w:val="Normal"/>
        <w:framePr w:w="672" w:hAnchor="page" w:vAnchor="page" w:x="11530" w:y="97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446.3 </w:t>
      </w:r>
    </w:p>
    <w:p>
      <w:pPr>
        <w:pStyle w:val="Normal"/>
        <w:framePr w:w="4252" w:hAnchor="page" w:vAnchor="page" w:x="300" w:y="92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net income attributable to TechnipFMC plc</w:t>
      </w:r>
    </w:p>
    <w:p>
      <w:pPr>
        <w:pStyle w:val="Normal"/>
        <w:framePr w:w="288" w:hAnchor="page" w:vAnchor="page" w:x="7191" w:y="91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8197" w:y="91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142.9 </w:t>
      </w:r>
    </w:p>
    <w:p>
      <w:pPr>
        <w:pStyle w:val="Normal"/>
        <w:framePr w:w="288" w:hAnchor="page" w:vAnchor="page" w:x="8767" w:y="91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36" w:hAnchor="page" w:vAnchor="page" w:x="9954" w:y="91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236.2    $</w:t>
      </w:r>
    </w:p>
    <w:p>
      <w:pPr>
        <w:pStyle w:val="Normal"/>
        <w:framePr w:w="576" w:hAnchor="page" w:vAnchor="page" w:x="11610" w:y="91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97.6 </w:t>
      </w:r>
    </w:p>
    <w:p>
      <w:pPr>
        <w:pStyle w:val="Normal"/>
        <w:framePr w:w="2361" w:hAnchor="page" w:vAnchor="page" w:x="420" w:y="87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Tax on charges and (credits)</w:t>
      </w:r>
    </w:p>
    <w:p>
      <w:pPr>
        <w:pStyle w:val="Normal"/>
        <w:framePr w:w="560" w:hAnchor="page" w:vAnchor="page" w:x="8291" w:y="87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(0.3)</w:t>
      </w:r>
    </w:p>
    <w:p>
      <w:pPr>
        <w:pStyle w:val="Normal"/>
        <w:framePr w:w="560" w:hAnchor="page" w:vAnchor="page" w:x="10047" w:y="87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(7.0)</w:t>
      </w:r>
    </w:p>
    <w:p>
      <w:pPr>
        <w:pStyle w:val="Normal"/>
        <w:framePr w:w="576" w:hAnchor="page" w:vAnchor="page" w:x="11610" w:y="875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10.7 </w:t>
      </w:r>
    </w:p>
    <w:p>
      <w:pPr>
        <w:pStyle w:val="Normal"/>
        <w:framePr w:w="5012" w:hAnchor="page" w:vAnchor="page" w:x="420" w:y="8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(gain) loss on disposal of Measurement Solutions business</w:t>
      </w:r>
    </w:p>
    <w:p>
      <w:pPr>
        <w:pStyle w:val="Normal"/>
        <w:framePr w:w="432" w:hAnchor="page" w:vAnchor="page" w:x="8397" w:y="8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0114" w:y="8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3.9 </w:t>
      </w:r>
    </w:p>
    <w:p>
      <w:pPr>
        <w:pStyle w:val="Normal"/>
        <w:framePr w:w="656" w:hAnchor="page" w:vAnchor="page" w:x="11544" w:y="8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(75.2)</w:t>
      </w:r>
    </w:p>
    <w:p>
      <w:pPr>
        <w:pStyle w:val="Normal"/>
        <w:framePr w:w="3616" w:hAnchor="page" w:vAnchor="page" w:x="420" w:y="8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Restructuring, impairment and other charges</w:t>
      </w:r>
    </w:p>
    <w:p>
      <w:pPr>
        <w:pStyle w:val="Normal"/>
        <w:framePr w:w="480" w:hAnchor="page" w:vAnchor="page" w:x="8357" w:y="8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1.2 </w:t>
      </w:r>
    </w:p>
    <w:p>
      <w:pPr>
        <w:pStyle w:val="Normal"/>
        <w:framePr w:w="576" w:hAnchor="page" w:vAnchor="page" w:x="10034" w:y="8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14.6 </w:t>
      </w:r>
    </w:p>
    <w:p>
      <w:pPr>
        <w:pStyle w:val="Normal"/>
        <w:framePr w:w="480" w:hAnchor="page" w:vAnchor="page" w:x="11690" w:y="8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5.0 </w:t>
      </w:r>
    </w:p>
    <w:p>
      <w:pPr>
        <w:pStyle w:val="Normal"/>
        <w:framePr w:w="1884" w:hAnchor="page" w:vAnchor="page" w:x="300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53" w:hAnchor="page" w:vAnchor="page" w:x="300" w:y="76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income attributable to TechnipFMC plc</w:t>
      </w:r>
    </w:p>
    <w:p>
      <w:pPr>
        <w:pStyle w:val="Normal"/>
        <w:framePr w:w="288" w:hAnchor="page" w:vAnchor="page" w:x="7191" w:y="76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8197" w:y="76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142.0 </w:t>
      </w:r>
    </w:p>
    <w:p>
      <w:pPr>
        <w:pStyle w:val="Normal"/>
        <w:framePr w:w="288" w:hAnchor="page" w:vAnchor="page" w:x="8767" w:y="76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36" w:hAnchor="page" w:vAnchor="page" w:x="9954" w:y="76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224.7    $</w:t>
      </w:r>
    </w:p>
    <w:p>
      <w:pPr>
        <w:pStyle w:val="Normal"/>
        <w:framePr w:w="672" w:hAnchor="page" w:vAnchor="page" w:x="11530" w:y="76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157.1 </w:t>
      </w:r>
    </w:p>
    <w:p>
      <w:pPr>
        <w:pStyle w:val="Normal"/>
        <w:framePr w:w="1463" w:hAnchor="page" w:vAnchor="page" w:x="7370" w:y="714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2025</w:t>
      </w:r>
    </w:p>
    <w:p>
      <w:pPr>
        <w:pStyle w:val="Normal"/>
        <w:framePr w:w="1743" w:hAnchor="page" w:vAnchor="page" w:x="8919" w:y="714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2024</w:t>
      </w:r>
    </w:p>
    <w:p>
      <w:pPr>
        <w:pStyle w:val="Normal"/>
        <w:framePr w:w="1463" w:hAnchor="page" w:vAnchor="page" w:x="10687" w:y="714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2024</w:t>
      </w:r>
    </w:p>
    <w:p>
      <w:pPr>
        <w:pStyle w:val="Normal"/>
        <w:framePr w:w="1938" w:hAnchor="page" w:vAnchor="page" w:x="8838" w:y="69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4894" w:hAnchor="page" w:vAnchor="page" w:x="280" w:y="58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measures under GAAP to the non-GAAP financial measures.</w:t>
      </w:r>
    </w:p>
    <w:p>
      <w:pPr>
        <w:pStyle w:val="Normal"/>
        <w:framePr w:w="14057" w:hAnchor="page" w:vAnchor="page" w:x="280" w:y="56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not as a substitute for or superior to, other measures of financial performance prepared in accordance with GAAP. The following is a reconciliation of the most comparable financial</w:t>
      </w:r>
    </w:p>
    <w:p>
      <w:pPr>
        <w:pStyle w:val="Normal"/>
        <w:framePr w:w="14133" w:hAnchor="page" w:vAnchor="page" w:x="280" w:y="54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management as performance measures in determining certain incentive compensation. The foregoing non-GAAP financial measures should be considered by investors in addition to,</w:t>
      </w:r>
    </w:p>
    <w:p>
      <w:pPr>
        <w:pStyle w:val="Normal"/>
        <w:framePr w:w="14020" w:hAnchor="page" w:vAnchor="page" w:x="280" w:y="52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business results and operating trends, and a means to evaluate TechnipFMC’s operations and consolidated results of operations period-over-period. These measures are also used by</w:t>
      </w:r>
    </w:p>
    <w:p>
      <w:pPr>
        <w:pStyle w:val="Normal"/>
        <w:framePr w:w="14017" w:hAnchor="page" w:vAnchor="page" w:x="280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Management believes that the exclusion of charges, credits and foreign exchange impacts from these financial measures provides a useful perspective on the Company’s underlying</w:t>
      </w:r>
    </w:p>
    <w:p>
      <w:pPr>
        <w:pStyle w:val="Normal"/>
        <w:framePr w:w="5459" w:hAnchor="page" w:vAnchor="page" w:x="280" w:y="462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carryforwards) and concluding on the valuation allowance positions.</w:t>
      </w:r>
    </w:p>
    <w:p>
      <w:pPr>
        <w:pStyle w:val="Normal"/>
        <w:framePr w:w="14205" w:hAnchor="page" w:vAnchor="page" w:x="280" w:y="44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tax  jurisdiction  in  which  the  item  has  been  recorded,  the  need  of  application  of  a  specific  tax  rate,  history  of  non-GAAP  taxable  income  positions  (i.e.  net  operating  loss</w:t>
      </w:r>
    </w:p>
    <w:p>
      <w:pPr>
        <w:pStyle w:val="Normal"/>
        <w:framePr w:w="14193" w:hAnchor="page" w:vAnchor="page" w:x="280" w:y="42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tax effect of each adjustment is calculated item by item, by reviewing the relevant jurisdictional tax rate to the pretax non-GAAP amounts, analyzing the nature of the item and/or the</w:t>
      </w:r>
    </w:p>
    <w:p>
      <w:pPr>
        <w:pStyle w:val="Normal"/>
        <w:framePr w:w="14197" w:hAnchor="page" w:vAnchor="page" w:x="280" w:y="405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Non-GAAP adjustments are presented on a gross basis and the tax impact of the non-GAAP adjustments is separately presented in the applicable reconciliation table. Estimates of the</w:t>
      </w:r>
    </w:p>
    <w:p>
      <w:pPr>
        <w:pStyle w:val="Normal"/>
        <w:framePr w:w="5677" w:hAnchor="page" w:vAnchor="page" w:x="280" w:y="35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credits; net cash; and free cash flow are non-GAAP financial measures.</w:t>
      </w:r>
    </w:p>
    <w:p>
      <w:pPr>
        <w:pStyle w:val="Normal"/>
        <w:framePr w:w="14199" w:hAnchor="page" w:vAnchor="page" w:x="280" w:y="33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losses, net; Adjusted EBITDA margin; Adjusted EBITDA margin, excluding foreign exchange, net); Corporate expense, net; Foreign exchange, net and other, excluding charges and</w:t>
      </w:r>
    </w:p>
    <w:p>
      <w:pPr>
        <w:pStyle w:val="Normal"/>
        <w:framePr w:w="14208" w:hAnchor="page" w:vAnchor="page" w:x="280" w:y="32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interest expense, income taxes, depreciation and amortization, excluding charges and credits (“Adjusted EBITDA”); and Adjusted EBITDA, excluding foreign exchange gains or</w:t>
      </w:r>
    </w:p>
    <w:p>
      <w:pPr>
        <w:pStyle w:val="Normal"/>
        <w:framePr w:w="14201" w:hAnchor="page" w:vAnchor="page" w:x="280" w:y="30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income attributable to TechnipFMC plc, excluding charges and credits, as well as measures derived from it (including Diluted EPS, excluding charges and credits; Earnings before</w:t>
      </w:r>
    </w:p>
    <w:p>
      <w:pPr>
        <w:pStyle w:val="Normal"/>
        <w:framePr w:w="14195" w:hAnchor="page" w:vAnchor="page" w:x="280" w:y="28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measures (as defined in Item 10 of Regulation S-K of the Securities Exchange Act of 1934, as amended) and describes performance on a year-over-year or sequential basis. Net</w:t>
      </w:r>
    </w:p>
    <w:p>
      <w:pPr>
        <w:pStyle w:val="Normal"/>
        <w:framePr w:w="14191" w:hAnchor="page" w:vAnchor="page" w:x="280" w:y="26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In addition to financial results determined in accordance with U.S. generally accepted accounting principles (GAAP), the first quarter 2025 Earnings Release 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also includes non-GAAP financial</w:t>
      </w:r>
    </w:p>
    <w:p>
      <w:pPr>
        <w:pStyle w:val="Normal"/>
        <w:framePr w:w="4971" w:hAnchor="page" w:vAnchor="page" w:x="4149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except per share data,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8" style="position:absolute;margin-left:7pt;margin-top:1pt;z-index:-167726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9" style="position:absolute;margin-left:13pt;margin-top:922.8pt;z-index:-167726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0" style="position:absolute;margin-left:13pt;margin-top:923.55pt;z-index:-167726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1" style="position:absolute;margin-left:596.25pt;margin-top:922.8pt;z-index:-167726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2" style="position:absolute;margin-left:13pt;margin-top:922.8pt;z-index:-167726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3" style="position:absolute;margin-left:169.45pt;margin-top:91.1pt;z-index:-16772640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4" style="position:absolute;margin-left:141.2pt;margin-top:103.1pt;z-index:-16772636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5" style="position:absolute;margin-left:522.7pt;margin-top:468.65pt;z-index:-1677263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6" style="position:absolute;margin-left:522.7pt;margin-top:470.9pt;z-index:-167726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7" style="position:absolute;margin-left:436.35pt;margin-top:468.65pt;z-index:-1677262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8" style="position:absolute;margin-left:436.35pt;margin-top:470.9pt;z-index:-16772620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9" style="position:absolute;margin-left:357.55pt;margin-top:468.65pt;z-index:-167726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0" style="position:absolute;margin-left:357.55pt;margin-top:470.9pt;z-index:-1677261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1" style="position:absolute;margin-left:595.5pt;margin-top:456.65pt;z-index:-167726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2" style="position:absolute;margin-left:595.5pt;margin-top:468.65pt;z-index:-167726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3" style="position:absolute;margin-left:595.5pt;margin-top:470.9pt;z-index:-167726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4" style="position:absolute;margin-left:527.95pt;margin-top:456.65pt;z-index:-1677259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5" style="position:absolute;margin-left:527.95pt;margin-top:468.65pt;z-index:-1677259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6" style="position:absolute;margin-left:527.95pt;margin-top:470.9pt;z-index:-167725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7" style="position:absolute;margin-left:522.7pt;margin-top:468.65pt;z-index:-167725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8" style="position:absolute;margin-left:522.7pt;margin-top:470.9pt;z-index:-167725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9" style="position:absolute;margin-left:516.7pt;margin-top:456.65pt;z-index:-167725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0" style="position:absolute;margin-left:516.7pt;margin-top:468.65pt;z-index:-167725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1" style="position:absolute;margin-left:516.7pt;margin-top:470.9pt;z-index:-167725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2" style="position:absolute;margin-left:441.6pt;margin-top:456.65pt;z-index:-1677256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3" style="position:absolute;margin-left:441.6pt;margin-top:468.65pt;z-index:-1677256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4" style="position:absolute;margin-left:441.6pt;margin-top:470.9pt;z-index:-1677255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5" style="position:absolute;margin-left:436.35pt;margin-top:468.65pt;z-index:-167725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6" style="position:absolute;margin-left:436.35pt;margin-top:470.9pt;z-index:-167725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7" style="position:absolute;margin-left:428.85pt;margin-top:456.65pt;z-index:-167725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8" style="position:absolute;margin-left:428.85pt;margin-top:468.65pt;z-index:-167725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9" style="position:absolute;margin-left:428.85pt;margin-top:470.9pt;z-index:-167725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0" style="position:absolute;margin-left:362.8pt;margin-top:456.65pt;z-index:-16772532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1" style="position:absolute;margin-left:362.8pt;margin-top:468.65pt;z-index:-16772528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2" style="position:absolute;margin-left:362.8pt;margin-top:470.9pt;z-index:-16772524;width:68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3" style="position:absolute;margin-left:357.55pt;margin-top:468.65pt;z-index:-167725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4" style="position:absolute;margin-left:357.55pt;margin-top:470.9pt;z-index:-167725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5" style="position:absolute;margin-left:522.7pt;margin-top:456.65pt;z-index:-1677251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6" style="position:absolute;margin-left:436.35pt;margin-top:456.65pt;z-index:-1677250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7" style="position:absolute;margin-left:357.55pt;margin-top:456.65pt;z-index:-167725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8" style="position:absolute;margin-left:522.7pt;margin-top:355.3pt;z-index:-1677250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9" style="position:absolute;margin-left:522.7pt;margin-top:367.3pt;z-index:-1677249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0" style="position:absolute;margin-left:518.2pt;margin-top:355.3pt;z-index:-1677249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1" style="position:absolute;margin-left:436.35pt;margin-top:355.3pt;z-index:-1677248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2" style="position:absolute;margin-left:436.35pt;margin-top:367.3pt;z-index:-16772484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3" style="position:absolute;margin-left:430.35pt;margin-top:355.3pt;z-index:-167724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4" style="position:absolute;margin-left:357.55pt;margin-top:367.3pt;z-index:-167724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5" style="position:absolute;margin-left:357.55pt;margin-top:355.3pt;z-index:-16772472;width:241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6" o:title=""/>
          </v:shape>
        </w:pict>
      </w:r>
    </w:p>
    <w:p>
      <w:pPr>
        <w:pStyle w:val="Normal"/>
        <w:framePr w:w="1778" w:hAnchor="page" w:vAnchor="page" w:x="5459" w:y="77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77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17 of 22</w:t>
      </w:r>
    </w:p>
    <w:p>
      <w:pPr>
        <w:pStyle w:val="Normal"/>
        <w:framePr w:w="4196" w:hAnchor="page" w:vAnchor="page" w:x="300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6996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8062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355.9 </w:t>
      </w:r>
    </w:p>
    <w:p>
      <w:pPr>
        <w:pStyle w:val="Normal"/>
        <w:framePr w:w="288" w:hAnchor="page" w:vAnchor="page" w:x="8632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36" w:hAnchor="page" w:vAnchor="page" w:x="9894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354.2    $</w:t>
      </w:r>
    </w:p>
    <w:p>
      <w:pPr>
        <w:pStyle w:val="Normal"/>
        <w:framePr w:w="672" w:hAnchor="page" w:vAnchor="page" w:x="11530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257.1 </w:t>
      </w:r>
    </w:p>
    <w:p>
      <w:pPr>
        <w:pStyle w:val="Normal"/>
        <w:framePr w:w="1893" w:hAnchor="page" w:vAnchor="page" w:x="300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576" w:hAnchor="page" w:vAnchor="page" w:x="8142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12.1 </w:t>
      </w:r>
    </w:p>
    <w:p>
      <w:pPr>
        <w:pStyle w:val="Normal"/>
        <w:framePr w:w="480" w:hAnchor="page" w:vAnchor="page" w:x="10054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3.2 </w:t>
      </w:r>
    </w:p>
    <w:p>
      <w:pPr>
        <w:pStyle w:val="Normal"/>
        <w:framePr w:w="480" w:hAnchor="page" w:vAnchor="page" w:x="11690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4.5 </w:t>
      </w:r>
    </w:p>
    <w:p>
      <w:pPr>
        <w:pStyle w:val="Normal"/>
        <w:framePr w:w="1637" w:hAnchor="page" w:vAnchor="page" w:x="300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6996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8062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343.8 </w:t>
      </w:r>
    </w:p>
    <w:p>
      <w:pPr>
        <w:pStyle w:val="Normal"/>
        <w:framePr w:w="288" w:hAnchor="page" w:vAnchor="page" w:x="8632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36" w:hAnchor="page" w:vAnchor="page" w:x="9894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351.0    $</w:t>
      </w:r>
    </w:p>
    <w:p>
      <w:pPr>
        <w:pStyle w:val="Normal"/>
        <w:framePr w:w="672" w:hAnchor="page" w:vAnchor="page" w:x="11530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252.6 </w:t>
      </w:r>
    </w:p>
    <w:p>
      <w:pPr>
        <w:pStyle w:val="Normal"/>
        <w:framePr w:w="5012" w:hAnchor="page" w:vAnchor="page" w:x="420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(gain) loss on disposal of Measurement Solutions business</w:t>
      </w:r>
    </w:p>
    <w:p>
      <w:pPr>
        <w:pStyle w:val="Normal"/>
        <w:framePr w:w="432" w:hAnchor="page" w:vAnchor="page" w:x="8262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0054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3.9 </w:t>
      </w:r>
    </w:p>
    <w:p>
      <w:pPr>
        <w:pStyle w:val="Normal"/>
        <w:framePr w:w="656" w:hAnchor="page" w:vAnchor="page" w:x="11544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(75.2)</w:t>
      </w:r>
    </w:p>
    <w:p>
      <w:pPr>
        <w:pStyle w:val="Normal"/>
        <w:framePr w:w="3616" w:hAnchor="page" w:vAnchor="page" w:x="420" w:y="47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Restructuring, impairment and other charges</w:t>
      </w:r>
    </w:p>
    <w:p>
      <w:pPr>
        <w:pStyle w:val="Normal"/>
        <w:framePr w:w="480" w:hAnchor="page" w:vAnchor="page" w:x="8222" w:y="47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1.2 </w:t>
      </w:r>
    </w:p>
    <w:p>
      <w:pPr>
        <w:pStyle w:val="Normal"/>
        <w:framePr w:w="576" w:hAnchor="page" w:vAnchor="page" w:x="9974" w:y="47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14.6 </w:t>
      </w:r>
    </w:p>
    <w:p>
      <w:pPr>
        <w:pStyle w:val="Normal"/>
        <w:framePr w:w="480" w:hAnchor="page" w:vAnchor="page" w:x="11690" w:y="47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5.0 </w:t>
      </w:r>
    </w:p>
    <w:p>
      <w:pPr>
        <w:pStyle w:val="Normal"/>
        <w:framePr w:w="2527" w:hAnchor="page" w:vAnchor="page" w:x="420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672" w:hAnchor="page" w:vAnchor="page" w:x="8062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102.4 </w:t>
      </w:r>
    </w:p>
    <w:p>
      <w:pPr>
        <w:pStyle w:val="Normal"/>
        <w:framePr w:w="672" w:hAnchor="page" w:vAnchor="page" w:x="9894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107.1 </w:t>
      </w:r>
    </w:p>
    <w:p>
      <w:pPr>
        <w:pStyle w:val="Normal"/>
        <w:framePr w:w="576" w:hAnchor="page" w:vAnchor="page" w:x="11610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99.5 </w:t>
      </w:r>
    </w:p>
    <w:p>
      <w:pPr>
        <w:pStyle w:val="Normal"/>
        <w:framePr w:w="1749" w:hAnchor="page" w:vAnchor="page" w:x="420" w:y="42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interest expense</w:t>
      </w:r>
    </w:p>
    <w:p>
      <w:pPr>
        <w:pStyle w:val="Normal"/>
        <w:framePr w:w="480" w:hAnchor="page" w:vAnchor="page" w:x="8222" w:y="42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9.9 </w:t>
      </w:r>
    </w:p>
    <w:p>
      <w:pPr>
        <w:pStyle w:val="Normal"/>
        <w:framePr w:w="576" w:hAnchor="page" w:vAnchor="page" w:x="9974" w:y="42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13.5 </w:t>
      </w:r>
    </w:p>
    <w:p>
      <w:pPr>
        <w:pStyle w:val="Normal"/>
        <w:framePr w:w="576" w:hAnchor="page" w:vAnchor="page" w:x="11610" w:y="42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12.7 </w:t>
      </w:r>
    </w:p>
    <w:p>
      <w:pPr>
        <w:pStyle w:val="Normal"/>
        <w:framePr w:w="2804" w:hAnchor="page" w:vAnchor="page" w:x="420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Provision (benefit) for income tax</w:t>
      </w:r>
    </w:p>
    <w:p>
      <w:pPr>
        <w:pStyle w:val="Normal"/>
        <w:framePr w:w="576" w:hAnchor="page" w:vAnchor="page" w:x="8142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87.0 </w:t>
      </w:r>
    </w:p>
    <w:p>
      <w:pPr>
        <w:pStyle w:val="Normal"/>
        <w:framePr w:w="656" w:hAnchor="page" w:vAnchor="page" w:x="9907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(17.8)</w:t>
      </w:r>
    </w:p>
    <w:p>
      <w:pPr>
        <w:pStyle w:val="Normal"/>
        <w:framePr w:w="576" w:hAnchor="page" w:vAnchor="page" w:x="11610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49.7 </w:t>
      </w:r>
    </w:p>
    <w:p>
      <w:pPr>
        <w:pStyle w:val="Normal"/>
        <w:framePr w:w="3817" w:hAnchor="page" w:vAnchor="page" w:x="420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Income attributable to non-controlling interests</w:t>
      </w:r>
    </w:p>
    <w:p>
      <w:pPr>
        <w:pStyle w:val="Normal"/>
        <w:framePr w:w="480" w:hAnchor="page" w:vAnchor="page" w:x="8222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1.3 </w:t>
      </w:r>
    </w:p>
    <w:p>
      <w:pPr>
        <w:pStyle w:val="Normal"/>
        <w:framePr w:w="480" w:hAnchor="page" w:vAnchor="page" w:x="10054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5.0 </w:t>
      </w:r>
    </w:p>
    <w:p>
      <w:pPr>
        <w:pStyle w:val="Normal"/>
        <w:framePr w:w="480" w:hAnchor="page" w:vAnchor="page" w:x="11690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3.8 </w:t>
      </w:r>
    </w:p>
    <w:p>
      <w:pPr>
        <w:pStyle w:val="Normal"/>
        <w:framePr w:w="3553" w:hAnchor="page" w:vAnchor="page" w:x="300" w:y="34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income attributable to TechnipFMC plc</w:t>
      </w:r>
    </w:p>
    <w:p>
      <w:pPr>
        <w:pStyle w:val="Normal"/>
        <w:framePr w:w="288" w:hAnchor="page" w:vAnchor="page" w:x="6996" w:y="34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8062" w:y="34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142.0 </w:t>
      </w:r>
    </w:p>
    <w:p>
      <w:pPr>
        <w:pStyle w:val="Normal"/>
        <w:framePr w:w="288" w:hAnchor="page" w:vAnchor="page" w:x="8632" w:y="34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36" w:hAnchor="page" w:vAnchor="page" w:x="9894" w:y="34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224.7    $</w:t>
      </w:r>
    </w:p>
    <w:p>
      <w:pPr>
        <w:pStyle w:val="Normal"/>
        <w:framePr w:w="672" w:hAnchor="page" w:vAnchor="page" w:x="11530" w:y="34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157.1 </w:t>
      </w:r>
    </w:p>
    <w:p>
      <w:pPr>
        <w:pStyle w:val="Normal"/>
        <w:framePr w:w="1463" w:hAnchor="page" w:vAnchor="page" w:x="7204" w:y="29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2025</w:t>
      </w:r>
    </w:p>
    <w:p>
      <w:pPr>
        <w:pStyle w:val="Normal"/>
        <w:framePr w:w="1743" w:hAnchor="page" w:vAnchor="page" w:x="8822" w:y="29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2024</w:t>
      </w:r>
    </w:p>
    <w:p>
      <w:pPr>
        <w:pStyle w:val="Normal"/>
        <w:framePr w:w="1463" w:hAnchor="page" w:vAnchor="page" w:x="10657" w:y="29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2024</w:t>
      </w:r>
    </w:p>
    <w:p>
      <w:pPr>
        <w:pStyle w:val="Normal"/>
        <w:framePr w:w="1938" w:hAnchor="page" w:vAnchor="page" w:x="8740" w:y="26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6" style="position:absolute;margin-left:7pt;margin-top:1pt;z-index:-167724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7" style="position:absolute;margin-left:13pt;margin-top:409.35pt;z-index:-167724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8" style="position:absolute;margin-left:13pt;margin-top:410.1pt;z-index:-167724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9" style="position:absolute;margin-left:596.25pt;margin-top:409.35pt;z-index:-167724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0" style="position:absolute;margin-left:13pt;margin-top:409.35pt;z-index:-167724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1" style="position:absolute;margin-left:169.45pt;margin-top:91.1pt;z-index:-1677244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2" style="position:absolute;margin-left:141.2pt;margin-top:103.1pt;z-index:-16772444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3" style="position:absolute;margin-left:595.5pt;margin-top:311.75pt;z-index:-167724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4" style="position:absolute;margin-left:595.5pt;margin-top:314pt;z-index:-167724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5" style="position:absolute;margin-left:524.95pt;margin-top:299.75pt;z-index:-16772432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6" style="position:absolute;margin-left:524.95pt;margin-top:311.75pt;z-index:-167724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7" style="position:absolute;margin-left:524.95pt;margin-top:314pt;z-index:-16772424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8" style="position:absolute;margin-left:519.7pt;margin-top:311.75pt;z-index:-167724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9" style="position:absolute;margin-left:519.7pt;margin-top:314pt;z-index:-167724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0" style="position:absolute;margin-left:513.7pt;margin-top:311.75pt;z-index:-167724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1" style="position:absolute;margin-left:513.7pt;margin-top:314pt;z-index:-167724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2" style="position:absolute;margin-left:434.85pt;margin-top:299.75pt;z-index:-16772404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3" style="position:absolute;margin-left:434.85pt;margin-top:311.75pt;z-index:-16772400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4" style="position:absolute;margin-left:434.85pt;margin-top:314pt;z-index:-16772396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5" style="position:absolute;margin-left:429.6pt;margin-top:311.75pt;z-index:-167723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6" style="position:absolute;margin-left:429.6pt;margin-top:314pt;z-index:-167723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7" style="position:absolute;margin-left:422.1pt;margin-top:311.75pt;z-index:-167723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8" style="position:absolute;margin-left:422.1pt;margin-top:314pt;z-index:-167723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9" style="position:absolute;margin-left:353.05pt;margin-top:299.75pt;z-index:-16772376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0" style="position:absolute;margin-left:353.05pt;margin-top:311.75pt;z-index:-16772372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1" style="position:absolute;margin-left:353.05pt;margin-top:314pt;z-index:-1677236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2" style="position:absolute;margin-left:347.8pt;margin-top:311.75pt;z-index:-167723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3" style="position:absolute;margin-left:347.8pt;margin-top:314pt;z-index:-167723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4" style="position:absolute;margin-left:595.5pt;margin-top:299.75pt;z-index:-167723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5" style="position:absolute;margin-left:519.7pt;margin-top:299.75pt;z-index:-16772352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6" style="position:absolute;margin-left:513.7pt;margin-top:299.75pt;z-index:-167723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7" style="position:absolute;margin-left:429.6pt;margin-top:299.75pt;z-index:-16772344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8" style="position:absolute;margin-left:422.1pt;margin-top:299.75pt;z-index:-167723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9" style="position:absolute;margin-left:347.8pt;margin-top:299.75pt;z-index:-1677233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0" style="position:absolute;margin-left:595.5pt;margin-top:267.5pt;z-index:-167723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1" style="position:absolute;margin-left:524.95pt;margin-top:267.5pt;z-index:-16772328;width:7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2" style="position:absolute;margin-left:513.7pt;margin-top:267.5pt;z-index:-167723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3" style="position:absolute;margin-left:434.85pt;margin-top:267.5pt;z-index:-16772320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4" style="position:absolute;margin-left:422.1pt;margin-top:267.5pt;z-index:-167723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5" style="position:absolute;margin-left:353.05pt;margin-top:267.5pt;z-index:-16772312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6" style="position:absolute;margin-left:519.7pt;margin-top:267.5pt;z-index:-1677230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7" style="position:absolute;margin-left:429.6pt;margin-top:267.5pt;z-index:-16772304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8" style="position:absolute;margin-left:347.8pt;margin-top:267.5pt;z-index:-16772300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9" style="position:absolute;margin-left:519.7pt;margin-top:143.6pt;z-index:-16772296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0" style="position:absolute;margin-left:519.7pt;margin-top:155.65pt;z-index:-1677229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1" style="position:absolute;margin-left:515.2pt;margin-top:143.6pt;z-index:-1677228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2" style="position:absolute;margin-left:429.6pt;margin-top:143.6pt;z-index:-16772284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3" style="position:absolute;margin-left:429.6pt;margin-top:155.65pt;z-index:-16772280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4" style="position:absolute;margin-left:423.6pt;margin-top:143.6pt;z-index:-167722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5" style="position:absolute;margin-left:347.8pt;margin-top:155.65pt;z-index:-16772272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6" style="position:absolute;margin-left:347.8pt;margin-top:143.6pt;z-index:-16772268;width:25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7" o:title=""/>
          </v:shape>
        </w:pict>
      </w:r>
    </w:p>
    <w:p>
      <w:pPr>
        <w:pStyle w:val="Normal"/>
        <w:framePr w:w="1778" w:hAnchor="page" w:vAnchor="page" w:x="5459" w:y="166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663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18 of 22</w:t>
      </w:r>
    </w:p>
    <w:p>
      <w:pPr>
        <w:pStyle w:val="Normal"/>
        <w:framePr w:w="4784" w:hAnchor="page" w:vAnchor="page" w:x="353" w:y="774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margin, excluding foreign exchange, net</w:t>
      </w:r>
    </w:p>
    <w:p>
      <w:pPr>
        <w:pStyle w:val="Normal"/>
        <w:framePr w:w="750" w:hAnchor="page" w:vAnchor="page" w:x="6078" w:y="774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17.3 %</w:t>
      </w:r>
    </w:p>
    <w:p>
      <w:pPr>
        <w:pStyle w:val="Normal"/>
        <w:framePr w:w="750" w:hAnchor="page" w:vAnchor="page" w:x="7459" w:y="774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15.7 %</w:t>
      </w:r>
    </w:p>
    <w:p>
      <w:pPr>
        <w:pStyle w:val="Normal"/>
        <w:framePr w:w="750" w:hAnchor="page" w:vAnchor="page" w:x="11422" w:y="774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15.9 %</w:t>
      </w:r>
    </w:p>
    <w:p>
      <w:pPr>
        <w:pStyle w:val="Normal"/>
        <w:framePr w:w="2225" w:hAnchor="page" w:vAnchor="page" w:x="353" w:y="72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078" w:y="72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17.3 %</w:t>
      </w:r>
    </w:p>
    <w:p>
      <w:pPr>
        <w:pStyle w:val="Normal"/>
        <w:framePr w:w="750" w:hAnchor="page" w:vAnchor="page" w:x="7459" w:y="72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15.7 %</w:t>
      </w:r>
    </w:p>
    <w:p>
      <w:pPr>
        <w:pStyle w:val="Normal"/>
        <w:framePr w:w="750" w:hAnchor="page" w:vAnchor="page" w:x="11422" w:y="72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15.4 %</w:t>
      </w:r>
    </w:p>
    <w:p>
      <w:pPr>
        <w:pStyle w:val="Normal"/>
        <w:framePr w:w="2966" w:hAnchor="page" w:vAnchor="page" w:x="353" w:y="68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750" w:hAnchor="page" w:vAnchor="page" w:x="6078" w:y="68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12.8 %</w:t>
      </w:r>
    </w:p>
    <w:p>
      <w:pPr>
        <w:pStyle w:val="Normal"/>
        <w:framePr w:w="750" w:hAnchor="page" w:vAnchor="page" w:x="7459" w:y="68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10.2 %</w:t>
      </w:r>
    </w:p>
    <w:p>
      <w:pPr>
        <w:pStyle w:val="Normal"/>
        <w:framePr w:w="750" w:hAnchor="page" w:vAnchor="page" w:x="11422" w:y="68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10.8 %</w:t>
      </w:r>
    </w:p>
    <w:p>
      <w:pPr>
        <w:pStyle w:val="Normal"/>
        <w:framePr w:w="4196" w:hAnchor="page" w:vAnchor="page" w:x="353" w:y="64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5337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5998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334.9 </w:t>
      </w:r>
    </w:p>
    <w:p>
      <w:pPr>
        <w:pStyle w:val="Normal"/>
        <w:framePr w:w="288" w:hAnchor="page" w:vAnchor="page" w:x="6703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459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46.6 </w:t>
      </w:r>
    </w:p>
    <w:p>
      <w:pPr>
        <w:pStyle w:val="Normal"/>
        <w:framePr w:w="288" w:hAnchor="page" w:vAnchor="page" w:x="8084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774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(25.6)   $</w:t>
      </w:r>
    </w:p>
    <w:p>
      <w:pPr>
        <w:pStyle w:val="Normal"/>
        <w:framePr w:w="432" w:hAnchor="page" w:vAnchor="page" w:x="10311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681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42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355.9 </w:t>
      </w:r>
    </w:p>
    <w:p>
      <w:pPr>
        <w:pStyle w:val="Normal"/>
        <w:framePr w:w="1893" w:hAnchor="page" w:vAnchor="page" w:x="353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32" w:hAnchor="page" w:vAnchor="page" w:x="6198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579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8960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0191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12.1 </w:t>
      </w:r>
    </w:p>
    <w:p>
      <w:pPr>
        <w:pStyle w:val="Normal"/>
        <w:framePr w:w="576" w:hAnchor="page" w:vAnchor="page" w:x="11422" w:y="60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12.1 </w:t>
      </w:r>
    </w:p>
    <w:p>
      <w:pPr>
        <w:pStyle w:val="Normal"/>
        <w:framePr w:w="1637" w:hAnchor="page" w:vAnchor="page" w:x="353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337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5998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334.9 </w:t>
      </w:r>
    </w:p>
    <w:p>
      <w:pPr>
        <w:pStyle w:val="Normal"/>
        <w:framePr w:w="288" w:hAnchor="page" w:vAnchor="page" w:x="6703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459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46.6 </w:t>
      </w:r>
    </w:p>
    <w:p>
      <w:pPr>
        <w:pStyle w:val="Normal"/>
        <w:framePr w:w="288" w:hAnchor="page" w:vAnchor="page" w:x="8084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774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(25.6)   $</w:t>
      </w:r>
    </w:p>
    <w:p>
      <w:pPr>
        <w:pStyle w:val="Normal"/>
        <w:framePr w:w="656" w:hAnchor="page" w:vAnchor="page" w:x="10125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(12.1)</w:t>
      </w:r>
    </w:p>
    <w:p>
      <w:pPr>
        <w:pStyle w:val="Normal"/>
        <w:framePr w:w="288" w:hAnchor="page" w:vAnchor="page" w:x="10681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42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343.8 </w:t>
      </w:r>
    </w:p>
    <w:p>
      <w:pPr>
        <w:pStyle w:val="Normal"/>
        <w:framePr w:w="2527" w:hAnchor="page" w:vAnchor="page" w:x="353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078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86.5 </w:t>
      </w:r>
    </w:p>
    <w:p>
      <w:pPr>
        <w:pStyle w:val="Normal"/>
        <w:framePr w:w="576" w:hAnchor="page" w:vAnchor="page" w:x="7459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15.7 </w:t>
      </w:r>
    </w:p>
    <w:p>
      <w:pPr>
        <w:pStyle w:val="Normal"/>
        <w:framePr w:w="480" w:hAnchor="page" w:vAnchor="page" w:x="8920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0.2 </w:t>
      </w:r>
    </w:p>
    <w:p>
      <w:pPr>
        <w:pStyle w:val="Normal"/>
        <w:framePr w:w="432" w:hAnchor="page" w:vAnchor="page" w:x="10311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72" w:hAnchor="page" w:vAnchor="page" w:x="11342" w:y="52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102.4 </w:t>
      </w:r>
    </w:p>
    <w:p>
      <w:pPr>
        <w:pStyle w:val="Normal"/>
        <w:framePr w:w="832" w:hAnchor="page" w:vAnchor="page" w:x="848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480" w:hAnchor="page" w:vAnchor="page" w:x="6158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0.5 </w:t>
      </w:r>
    </w:p>
    <w:p>
      <w:pPr>
        <w:pStyle w:val="Normal"/>
        <w:framePr w:w="480" w:hAnchor="page" w:vAnchor="page" w:x="7539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8960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11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02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1.2 </w:t>
      </w:r>
    </w:p>
    <w:p>
      <w:pPr>
        <w:pStyle w:val="Normal"/>
        <w:framePr w:w="3616" w:hAnchor="page" w:vAnchor="page" w:x="578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Restructuring, impairment and other charges</w:t>
      </w:r>
    </w:p>
    <w:p>
      <w:pPr>
        <w:pStyle w:val="Normal"/>
        <w:framePr w:w="480" w:hAnchor="page" w:vAnchor="page" w:x="6158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0.5 </w:t>
      </w:r>
    </w:p>
    <w:p>
      <w:pPr>
        <w:pStyle w:val="Normal"/>
        <w:framePr w:w="480" w:hAnchor="page" w:vAnchor="page" w:x="7539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8960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11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02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1.2 </w:t>
      </w:r>
    </w:p>
    <w:p>
      <w:pPr>
        <w:pStyle w:val="Normal"/>
        <w:framePr w:w="1884" w:hAnchor="page" w:vAnchor="page" w:x="353" w:y="43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53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337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5998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247.9 </w:t>
      </w:r>
    </w:p>
    <w:p>
      <w:pPr>
        <w:pStyle w:val="Normal"/>
        <w:framePr w:w="288" w:hAnchor="page" w:vAnchor="page" w:x="6703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459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30.2 </w:t>
      </w:r>
    </w:p>
    <w:p>
      <w:pPr>
        <w:pStyle w:val="Normal"/>
        <w:framePr w:w="288" w:hAnchor="page" w:vAnchor="page" w:x="8084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774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(25.8)   $</w:t>
      </w:r>
    </w:p>
    <w:p>
      <w:pPr>
        <w:pStyle w:val="Normal"/>
        <w:framePr w:w="656" w:hAnchor="page" w:vAnchor="page" w:x="10125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(12.1)</w:t>
      </w:r>
    </w:p>
    <w:p>
      <w:pPr>
        <w:pStyle w:val="Normal"/>
        <w:framePr w:w="288" w:hAnchor="page" w:vAnchor="page" w:x="10681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42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240.2 </w:t>
      </w:r>
    </w:p>
    <w:p>
      <w:pPr>
        <w:pStyle w:val="Normal"/>
        <w:framePr w:w="864" w:hAnchor="page" w:vAnchor="page" w:x="353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337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5878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1,936.2 </w:t>
      </w:r>
    </w:p>
    <w:p>
      <w:pPr>
        <w:pStyle w:val="Normal"/>
        <w:framePr w:w="288" w:hAnchor="page" w:vAnchor="page" w:x="6703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379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297.4 </w:t>
      </w:r>
    </w:p>
    <w:p>
      <w:pPr>
        <w:pStyle w:val="Normal"/>
        <w:framePr w:w="288" w:hAnchor="page" w:vAnchor="page" w:x="8084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8960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11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681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22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2,233.6 </w:t>
      </w:r>
    </w:p>
    <w:p>
      <w:pPr>
        <w:pStyle w:val="Normal"/>
        <w:framePr w:w="768" w:hAnchor="page" w:vAnchor="page" w:x="5700" w:y="3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6876" w:y="3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343" w:y="3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344" w:hAnchor="page" w:vAnchor="page" w:x="9431" w:y="3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612" w:hAnchor="page" w:vAnchor="page" w:x="11110" w:y="3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051" w:y="31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272" w:y="31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828" w:hAnchor="page" w:vAnchor="page" w:x="9646" w:y="31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463" w:hAnchor="page" w:vAnchor="page" w:x="8083" w:y="29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2025</w:t>
      </w:r>
    </w:p>
    <w:p>
      <w:pPr>
        <w:pStyle w:val="Normal"/>
        <w:framePr w:w="1938" w:hAnchor="page" w:vAnchor="page" w:x="7885" w:y="26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7" style="position:absolute;margin-left:7pt;margin-top:1pt;z-index:-167722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8" style="position:absolute;margin-left:13pt;margin-top:852.2pt;z-index:-167722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9" style="position:absolute;margin-left:13pt;margin-top:852.95pt;z-index:-167722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0" style="position:absolute;margin-left:596.25pt;margin-top:852.2pt;z-index:-167722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1" style="position:absolute;margin-left:13pt;margin-top:852.2pt;z-index:-167722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2" style="position:absolute;margin-left:169.45pt;margin-top:91.1pt;z-index:-16772244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3" style="position:absolute;margin-left:141.2pt;margin-top:103.1pt;z-index:-16772240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4" style="position:absolute;margin-left:265.2pt;margin-top:132.35pt;z-index:-16772236;width:33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5" style="position:absolute;margin-left:265.2pt;margin-top:143.6pt;z-index:-16772232;width:33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6" style="position:absolute;margin-left:532.45pt;margin-top:195.4pt;z-index:-16772228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7" style="position:absolute;margin-left:537.7pt;margin-top:195.4pt;z-index:-16772224;width:50.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8" style="position:absolute;margin-left:586.5pt;margin-top:195.4pt;z-index:-16772220;width:10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9" style="position:absolute;margin-left:532.45pt;margin-top:332.8pt;z-index:-167722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0" style="position:absolute;margin-left:532.45pt;margin-top:335.05pt;z-index:-1677221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1" style="position:absolute;margin-left:463.4pt;margin-top:332.8pt;z-index:-167722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2" style="position:absolute;margin-left:463.4pt;margin-top:335.05pt;z-index:-1677220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3" style="position:absolute;margin-left:402.6pt;margin-top:332.8pt;z-index:-1677220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4" style="position:absolute;margin-left:402.6pt;margin-top:335.05pt;z-index:-167721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5" style="position:absolute;margin-left:333.5pt;margin-top:332.8pt;z-index:-1677219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6" style="position:absolute;margin-left:333.5pt;margin-top:335.05pt;z-index:-167721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7" style="position:absolute;margin-left:265.2pt;margin-top:332.8pt;z-index:-167721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8" style="position:absolute;margin-left:265.2pt;margin-top:335.05pt;z-index:-1677218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9" style="position:absolute;margin-left:586.5pt;margin-top:320.75pt;z-index:-167721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0" style="position:absolute;margin-left:586.5pt;margin-top:332.8pt;z-index:-167721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1" style="position:absolute;margin-left:586.5pt;margin-top:335.05pt;z-index:-1677216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2" style="position:absolute;margin-left:537.7pt;margin-top:320.75pt;z-index:-167721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3" style="position:absolute;margin-left:537.7pt;margin-top:332.8pt;z-index:-1677216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4" style="position:absolute;margin-left:537.7pt;margin-top:335.05pt;z-index:-1677215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5" style="position:absolute;margin-left:532.45pt;margin-top:332.8pt;z-index:-167721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6" style="position:absolute;margin-left:532.45pt;margin-top:335.05pt;z-index:-167721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7" style="position:absolute;margin-left:524.95pt;margin-top:320.75pt;z-index:-167721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8" style="position:absolute;margin-left:524.95pt;margin-top:332.8pt;z-index:-16772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9" style="position:absolute;margin-left:524.95pt;margin-top:335.05pt;z-index:-167721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0" style="position:absolute;margin-left:468.65pt;margin-top:320.75pt;z-index:-167721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1" style="position:absolute;margin-left:468.65pt;margin-top:332.8pt;z-index:-167721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2" style="position:absolute;margin-left:468.65pt;margin-top:335.05pt;z-index:-167721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3" style="position:absolute;margin-left:463.4pt;margin-top:332.8pt;z-index:-16772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4" style="position:absolute;margin-left:463.4pt;margin-top:335.05pt;z-index:-167721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5" style="position:absolute;margin-left:457.4pt;margin-top:320.75pt;z-index:-167721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6" style="position:absolute;margin-left:457.4pt;margin-top:332.8pt;z-index:-167721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7" style="position:absolute;margin-left:457.4pt;margin-top:335.05pt;z-index:-16772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8" style="position:absolute;margin-left:407.85pt;margin-top:320.75pt;z-index:-1677210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9" style="position:absolute;margin-left:407.85pt;margin-top:332.8pt;z-index:-1677209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0" style="position:absolute;margin-left:407.85pt;margin-top:335.05pt;z-index:-1677209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1" style="position:absolute;margin-left:402.6pt;margin-top:332.8pt;z-index:-167720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2" style="position:absolute;margin-left:402.6pt;margin-top:335.05pt;z-index:-167720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3" style="position:absolute;margin-left:388.3pt;margin-top:320.75pt;z-index:-167720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4" style="position:absolute;margin-left:388.3pt;margin-top:332.8pt;z-index:-167720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5" style="position:absolute;margin-left:388.3pt;margin-top:335.05pt;z-index:-167720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6" style="position:absolute;margin-left:338.8pt;margin-top:320.75pt;z-index:-1677206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7" style="position:absolute;margin-left:338.8pt;margin-top:332.8pt;z-index:-1677206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8" style="position:absolute;margin-left:338.8pt;margin-top:335.05pt;z-index:-1677206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9" style="position:absolute;margin-left:333.5pt;margin-top:332.8pt;z-index:-167720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0" style="position:absolute;margin-left:333.5pt;margin-top:335.05pt;z-index:-167720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1" style="position:absolute;margin-left:319.25pt;margin-top:320.75pt;z-index:-1677204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2" style="position:absolute;margin-left:319.25pt;margin-top:332.8pt;z-index:-1677204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3" style="position:absolute;margin-left:319.25pt;margin-top:335.05pt;z-index:-167720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4" style="position:absolute;margin-left:270.45pt;margin-top:320.75pt;z-index:-167720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5" style="position:absolute;margin-left:270.45pt;margin-top:332.8pt;z-index:-1677203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6" style="position:absolute;margin-left:270.45pt;margin-top:335.05pt;z-index:-167720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7" style="position:absolute;margin-left:265.2pt;margin-top:332.8pt;z-index:-167720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8" style="position:absolute;margin-left:265.2pt;margin-top:335.05pt;z-index:-167720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9" style="position:absolute;margin-left:532.45pt;margin-top:320.75pt;z-index:-167720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0" style="position:absolute;margin-left:463.4pt;margin-top:320.75pt;z-index:-1677201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1" style="position:absolute;margin-left:402.6pt;margin-top:320.75pt;z-index:-1677200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2" style="position:absolute;margin-left:333.5pt;margin-top:320.75pt;z-index:-1677200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3" style="position:absolute;margin-left:265.2pt;margin-top:320.75pt;z-index:-167720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4" style="position:absolute;margin-left:532.45pt;margin-top:291.5pt;z-index:-167719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5" style="position:absolute;margin-left:463.4pt;margin-top:291.5pt;z-index:-1677199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6" style="position:absolute;margin-left:402.6pt;margin-top:291.5pt;z-index:-1677198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7" style="position:absolute;margin-left:333.5pt;margin-top:291.5pt;z-index:-1677198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8" style="position:absolute;margin-left:265.2pt;margin-top:291.5pt;z-index:-1677198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9" style="position:absolute;margin-left:586.5pt;margin-top:279.5pt;z-index:-167719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0" style="position:absolute;margin-left:586.5pt;margin-top:291.5pt;z-index:-167719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1" style="position:absolute;margin-left:537.7pt;margin-top:279.5pt;z-index:-167719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2" style="position:absolute;margin-left:537.7pt;margin-top:291.5pt;z-index:-167719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3" style="position:absolute;margin-left:532.45pt;margin-top:291.5pt;z-index:-167719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4" style="position:absolute;margin-left:524.95pt;margin-top:279.5pt;z-index:-167719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5" style="position:absolute;margin-left:524.95pt;margin-top:291.5pt;z-index:-167719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6" style="position:absolute;margin-left:468.65pt;margin-top:279.5pt;z-index:-167719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7" style="position:absolute;margin-left:468.65pt;margin-top:291.5pt;z-index:-1677194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8" style="position:absolute;margin-left:463.4pt;margin-top:291.5pt;z-index:-167719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9" style="position:absolute;margin-left:457.4pt;margin-top:279.5pt;z-index:-167719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0" style="position:absolute;margin-left:457.4pt;margin-top:291.5pt;z-index:-167719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1" style="position:absolute;margin-left:407.85pt;margin-top:279.5pt;z-index:-1677192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2" style="position:absolute;margin-left:407.85pt;margin-top:291.5pt;z-index:-1677192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3" style="position:absolute;margin-left:402.6pt;margin-top:291.5pt;z-index:-167719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4" style="position:absolute;margin-left:388.3pt;margin-top:279.5pt;z-index:-167719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5" style="position:absolute;margin-left:388.3pt;margin-top:291.5pt;z-index:-167719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6" style="position:absolute;margin-left:338.8pt;margin-top:279.5pt;z-index:-167719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7" style="position:absolute;margin-left:338.8pt;margin-top:291.5pt;z-index:-1677190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8" style="position:absolute;margin-left:333.5pt;margin-top:291.5pt;z-index:-167719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9" style="position:absolute;margin-left:319.25pt;margin-top:279.5pt;z-index:-167718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0" style="position:absolute;margin-left:319.25pt;margin-top:291.5pt;z-index:-167718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1" style="position:absolute;margin-left:270.45pt;margin-top:279.5pt;z-index:-167718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2" style="position:absolute;margin-left:270.45pt;margin-top:291.5pt;z-index:-1677188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3" style="position:absolute;margin-left:265.2pt;margin-top:291.5pt;z-index:-167718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4" style="position:absolute;margin-left:532.45pt;margin-top:279.5pt;z-index:-167718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5" style="position:absolute;margin-left:463.4pt;margin-top:279.5pt;z-index:-1677187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6" style="position:absolute;margin-left:402.6pt;margin-top:279.5pt;z-index:-1677186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7" style="position:absolute;margin-left:333.5pt;margin-top:279.5pt;z-index:-1677186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8" style="position:absolute;margin-left:265.2pt;margin-top:279.5pt;z-index:-167718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9" style="position:absolute;margin-left:586.5pt;margin-top:238.2pt;z-index:-167718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0" style="position:absolute;margin-left:532.45pt;margin-top:238.2pt;z-index:-1677185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1" style="position:absolute;margin-left:524.95pt;margin-top:238.2pt;z-index:-167718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2" style="position:absolute;margin-left:463.4pt;margin-top:238.2pt;z-index:-16771844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3" style="position:absolute;margin-left:457.4pt;margin-top:238.2pt;z-index:-167718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4" style="position:absolute;margin-left:402.6pt;margin-top:238.2pt;z-index:-1677183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5" style="position:absolute;margin-left:388.3pt;margin-top:238.2pt;z-index:-167718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6" style="position:absolute;margin-left:333.5pt;margin-top:238.2pt;z-index:-1677182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7" style="position:absolute;margin-left:319.25pt;margin-top:238.2pt;z-index:-167718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8" style="position:absolute;margin-left:265.2pt;margin-top:238.2pt;z-index:-1677182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9" style="position:absolute;margin-left:586.5pt;margin-top:174.4pt;z-index:-167718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0" style="position:absolute;margin-left:537.7pt;margin-top:174.4pt;z-index:-167718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1" style="position:absolute;margin-left:524.95pt;margin-top:174.4pt;z-index:-167718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2" style="position:absolute;margin-left:468.65pt;margin-top:174.4pt;z-index:-167718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3" style="position:absolute;margin-left:457.4pt;margin-top:174.4pt;z-index:-167718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4" style="position:absolute;margin-left:407.85pt;margin-top:174.4pt;z-index:-1677179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5" style="position:absolute;margin-left:388.3pt;margin-top:174.4pt;z-index:-167717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6" style="position:absolute;margin-left:338.8pt;margin-top:174.4pt;z-index:-1677178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7" style="position:absolute;margin-left:319.25pt;margin-top:174.4pt;z-index:-167717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8" style="position:absolute;margin-left:270.45pt;margin-top:174.4pt;z-index:-167717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9" style="position:absolute;margin-left:532.45pt;margin-top:154.9pt;z-index:-167717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0" style="position:absolute;margin-left:532.45pt;margin-top:174.4pt;z-index:-1677177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1" style="position:absolute;margin-left:526.45pt;margin-top:154.9pt;z-index:-167717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2" style="position:absolute;margin-left:463.4pt;margin-top:154.9pt;z-index:-1677176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3" style="position:absolute;margin-left:463.4pt;margin-top:174.4pt;z-index:-1677176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4" style="position:absolute;margin-left:458.9pt;margin-top:154.9pt;z-index:-1677175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5" style="position:absolute;margin-left:402.6pt;margin-top:154.9pt;z-index:-167717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6" style="position:absolute;margin-left:402.6pt;margin-top:174.4pt;z-index:-167717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7" style="position:absolute;margin-left:396.6pt;margin-top:154.9pt;z-index:-167717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8" style="position:absolute;margin-left:333.5pt;margin-top:154.9pt;z-index:-1677174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9" style="position:absolute;margin-left:333.5pt;margin-top:174.4pt;z-index:-167717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0" style="position:absolute;margin-left:327.5pt;margin-top:154.9pt;z-index:-167717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1" style="position:absolute;margin-left:265.2pt;margin-top:174.4pt;z-index:-167717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2" style="position:absolute;margin-left:265.2pt;margin-top:154.9pt;z-index:-16771724;width:33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3" o:title=""/>
          </v:shape>
        </w:pict>
      </w:r>
    </w:p>
    <w:p>
      <w:pPr>
        <w:pStyle w:val="Normal"/>
        <w:framePr w:w="1778" w:hAnchor="page" w:vAnchor="page" w:x="5459" w:y="162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62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19 of 22</w:t>
      </w:r>
    </w:p>
    <w:p>
      <w:pPr>
        <w:pStyle w:val="Normal"/>
        <w:framePr w:w="4784" w:hAnchor="page" w:vAnchor="page" w:x="300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margin, excluding foreign exchange, net</w:t>
      </w:r>
    </w:p>
    <w:p>
      <w:pPr>
        <w:pStyle w:val="Normal"/>
        <w:framePr w:w="750" w:hAnchor="page" w:vAnchor="page" w:x="6265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16.5 %</w:t>
      </w:r>
    </w:p>
    <w:p>
      <w:pPr>
        <w:pStyle w:val="Normal"/>
        <w:framePr w:w="750" w:hAnchor="page" w:vAnchor="page" w:x="7647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16.8 %</w:t>
      </w:r>
    </w:p>
    <w:p>
      <w:pPr>
        <w:pStyle w:val="Normal"/>
        <w:framePr w:w="750" w:hAnchor="page" w:vAnchor="page" w:x="11475" w:y="80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15.0 %</w:t>
      </w:r>
    </w:p>
    <w:p>
      <w:pPr>
        <w:pStyle w:val="Normal"/>
        <w:framePr w:w="2225" w:hAnchor="page" w:vAnchor="page" w:x="300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265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16.5 %</w:t>
      </w:r>
    </w:p>
    <w:p>
      <w:pPr>
        <w:pStyle w:val="Normal"/>
        <w:framePr w:w="750" w:hAnchor="page" w:vAnchor="page" w:x="7647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16.8 %</w:t>
      </w:r>
    </w:p>
    <w:p>
      <w:pPr>
        <w:pStyle w:val="Normal"/>
        <w:framePr w:w="750" w:hAnchor="page" w:vAnchor="page" w:x="11475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14.8 %</w:t>
      </w:r>
    </w:p>
    <w:p>
      <w:pPr>
        <w:pStyle w:val="Normal"/>
        <w:framePr w:w="2966" w:hAnchor="page" w:vAnchor="page" w:x="300" w:y="72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743" w:hAnchor="page" w:vAnchor="page" w:x="6272" w:y="72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11.2 %</w:t>
      </w:r>
    </w:p>
    <w:p>
      <w:pPr>
        <w:pStyle w:val="Normal"/>
        <w:framePr w:w="743" w:hAnchor="page" w:vAnchor="page" w:x="7653" w:y="72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11.4 %</w:t>
      </w:r>
    </w:p>
    <w:p>
      <w:pPr>
        <w:pStyle w:val="Normal"/>
        <w:framePr w:w="654" w:hAnchor="page" w:vAnchor="page" w:x="11555" w:y="72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9.5 %</w:t>
      </w:r>
    </w:p>
    <w:p>
      <w:pPr>
        <w:pStyle w:val="Normal"/>
        <w:framePr w:w="4196" w:hAnchor="page" w:vAnchor="page" w:x="300" w:y="68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5524" w:y="68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68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338.6 </w:t>
      </w:r>
    </w:p>
    <w:p>
      <w:pPr>
        <w:pStyle w:val="Normal"/>
        <w:framePr w:w="288" w:hAnchor="page" w:vAnchor="page" w:x="6891" w:y="68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68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53.5 </w:t>
      </w:r>
    </w:p>
    <w:p>
      <w:pPr>
        <w:pStyle w:val="Normal"/>
        <w:framePr w:w="288" w:hAnchor="page" w:vAnchor="page" w:x="8272" w:y="68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68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(37.9)   $</w:t>
      </w:r>
    </w:p>
    <w:p>
      <w:pPr>
        <w:pStyle w:val="Normal"/>
        <w:framePr w:w="432" w:hAnchor="page" w:vAnchor="page" w:x="10364" w:y="68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68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86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354.2 </w:t>
      </w:r>
    </w:p>
    <w:p>
      <w:pPr>
        <w:pStyle w:val="Normal"/>
        <w:framePr w:w="1893" w:hAnchor="page" w:vAnchor="page" w:x="300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32" w:hAnchor="page" w:vAnchor="page" w:x="6386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767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148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0324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3.2 </w:t>
      </w:r>
    </w:p>
    <w:p>
      <w:pPr>
        <w:pStyle w:val="Normal"/>
        <w:framePr w:w="480" w:hAnchor="page" w:vAnchor="page" w:x="11555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3.2 </w:t>
      </w:r>
    </w:p>
    <w:p>
      <w:pPr>
        <w:pStyle w:val="Normal"/>
        <w:framePr w:w="1637" w:hAnchor="page" w:vAnchor="page" w:x="300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524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338.6 </w:t>
      </w:r>
    </w:p>
    <w:p>
      <w:pPr>
        <w:pStyle w:val="Normal"/>
        <w:framePr w:w="288" w:hAnchor="page" w:vAnchor="page" w:x="6891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53.5 </w:t>
      </w:r>
    </w:p>
    <w:p>
      <w:pPr>
        <w:pStyle w:val="Normal"/>
        <w:framePr w:w="288" w:hAnchor="page" w:vAnchor="page" w:x="8272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(37.9)   $</w:t>
      </w:r>
    </w:p>
    <w:p>
      <w:pPr>
        <w:pStyle w:val="Normal"/>
        <w:framePr w:w="560" w:hAnchor="page" w:vAnchor="page" w:x="10257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(3.2)</w:t>
      </w:r>
    </w:p>
    <w:p>
      <w:pPr>
        <w:pStyle w:val="Normal"/>
        <w:framePr w:w="288" w:hAnchor="page" w:vAnchor="page" w:x="10734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351.0 </w:t>
      </w:r>
    </w:p>
    <w:p>
      <w:pPr>
        <w:pStyle w:val="Normal"/>
        <w:framePr w:w="2527" w:hAnchor="page" w:vAnchor="page" w:x="300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265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95.5 </w:t>
      </w:r>
    </w:p>
    <w:p>
      <w:pPr>
        <w:pStyle w:val="Normal"/>
        <w:framePr w:w="569" w:hAnchor="page" w:vAnchor="page" w:x="7653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11.2 </w:t>
      </w:r>
    </w:p>
    <w:p>
      <w:pPr>
        <w:pStyle w:val="Normal"/>
        <w:framePr w:w="480" w:hAnchor="page" w:vAnchor="page" w:x="9108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0.4 </w:t>
      </w:r>
    </w:p>
    <w:p>
      <w:pPr>
        <w:pStyle w:val="Normal"/>
        <w:framePr w:w="432" w:hAnchor="page" w:vAnchor="page" w:x="10364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72" w:hAnchor="page" w:vAnchor="page" w:x="11395" w:y="56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107.1 </w:t>
      </w:r>
    </w:p>
    <w:p>
      <w:pPr>
        <w:pStyle w:val="Normal"/>
        <w:framePr w:w="832" w:hAnchor="page" w:vAnchor="page" w:x="795" w:y="52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576" w:hAnchor="page" w:vAnchor="page" w:x="6265" w:y="52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13.1 </w:t>
      </w:r>
    </w:p>
    <w:p>
      <w:pPr>
        <w:pStyle w:val="Normal"/>
        <w:framePr w:w="480" w:hAnchor="page" w:vAnchor="page" w:x="7727" w:y="52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5.8 </w:t>
      </w:r>
    </w:p>
    <w:p>
      <w:pPr>
        <w:pStyle w:val="Normal"/>
        <w:framePr w:w="560" w:hAnchor="page" w:vAnchor="page" w:x="9041" w:y="52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(0.4)</w:t>
      </w:r>
    </w:p>
    <w:p>
      <w:pPr>
        <w:pStyle w:val="Normal"/>
        <w:framePr w:w="432" w:hAnchor="page" w:vAnchor="page" w:x="10364" w:y="52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52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18.5 </w:t>
      </w:r>
    </w:p>
    <w:p>
      <w:pPr>
        <w:pStyle w:val="Normal"/>
        <w:framePr w:w="4245" w:hAnchor="page" w:vAnchor="page" w:x="525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 on disposal of Measurement Solutions business</w:t>
      </w:r>
    </w:p>
    <w:p>
      <w:pPr>
        <w:pStyle w:val="Normal"/>
        <w:framePr w:w="432" w:hAnchor="page" w:vAnchor="page" w:x="6386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7727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3.9 </w:t>
      </w:r>
    </w:p>
    <w:p>
      <w:pPr>
        <w:pStyle w:val="Normal"/>
        <w:framePr w:w="432" w:hAnchor="page" w:vAnchor="page" w:x="10364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3.9 </w:t>
      </w:r>
    </w:p>
    <w:p>
      <w:pPr>
        <w:pStyle w:val="Normal"/>
        <w:framePr w:w="3616" w:hAnchor="page" w:vAnchor="page" w:x="525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Restructuring, impairment and other charges</w:t>
      </w:r>
    </w:p>
    <w:p>
      <w:pPr>
        <w:pStyle w:val="Normal"/>
        <w:framePr w:w="576" w:hAnchor="page" w:vAnchor="page" w:x="6265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13.1 </w:t>
      </w:r>
    </w:p>
    <w:p>
      <w:pPr>
        <w:pStyle w:val="Normal"/>
        <w:framePr w:w="480" w:hAnchor="page" w:vAnchor="page" w:x="7727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1.9 </w:t>
      </w:r>
    </w:p>
    <w:p>
      <w:pPr>
        <w:pStyle w:val="Normal"/>
        <w:framePr w:w="560" w:hAnchor="page" w:vAnchor="page" w:x="9041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(0.4)</w:t>
      </w:r>
    </w:p>
    <w:p>
      <w:pPr>
        <w:pStyle w:val="Normal"/>
        <w:framePr w:w="432" w:hAnchor="page" w:vAnchor="page" w:x="10364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14.6 </w:t>
      </w:r>
    </w:p>
    <w:p>
      <w:pPr>
        <w:pStyle w:val="Normal"/>
        <w:framePr w:w="1884" w:hAnchor="page" w:vAnchor="page" w:x="300" w:y="45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00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524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230.0 </w:t>
      </w:r>
    </w:p>
    <w:p>
      <w:pPr>
        <w:pStyle w:val="Normal"/>
        <w:framePr w:w="288" w:hAnchor="page" w:vAnchor="page" w:x="6891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36.5 </w:t>
      </w:r>
    </w:p>
    <w:p>
      <w:pPr>
        <w:pStyle w:val="Normal"/>
        <w:framePr w:w="288" w:hAnchor="page" w:vAnchor="page" w:x="8272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(37.9)   $</w:t>
      </w:r>
    </w:p>
    <w:p>
      <w:pPr>
        <w:pStyle w:val="Normal"/>
        <w:framePr w:w="560" w:hAnchor="page" w:vAnchor="page" w:x="10257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(3.2)</w:t>
      </w:r>
    </w:p>
    <w:p>
      <w:pPr>
        <w:pStyle w:val="Normal"/>
        <w:framePr w:w="288" w:hAnchor="page" w:vAnchor="page" w:x="10734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225.4 </w:t>
      </w:r>
    </w:p>
    <w:p>
      <w:pPr>
        <w:pStyle w:val="Normal"/>
        <w:framePr w:w="864" w:hAnchor="page" w:vAnchor="page" w:x="300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524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6066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2,047.9 </w:t>
      </w:r>
    </w:p>
    <w:p>
      <w:pPr>
        <w:pStyle w:val="Normal"/>
        <w:framePr w:w="288" w:hAnchor="page" w:vAnchor="page" w:x="6891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567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319.4 </w:t>
      </w:r>
    </w:p>
    <w:p>
      <w:pPr>
        <w:pStyle w:val="Normal"/>
        <w:framePr w:w="288" w:hAnchor="page" w:vAnchor="page" w:x="8272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148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2,367.3 </w:t>
      </w:r>
    </w:p>
    <w:p>
      <w:pPr>
        <w:pStyle w:val="Normal"/>
        <w:framePr w:w="768" w:hAnchor="page" w:vAnchor="page" w:x="5888" w:y="35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7064" w:y="35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530" w:y="35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344" w:hAnchor="page" w:vAnchor="page" w:x="9551" w:y="35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612" w:hAnchor="page" w:vAnchor="page" w:x="11162" w:y="35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239" w:y="34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459" w:y="34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828" w:hAnchor="page" w:vAnchor="page" w:x="9766" w:y="34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743" w:hAnchor="page" w:vAnchor="page" w:x="8086" w:y="317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2024</w:t>
      </w:r>
    </w:p>
    <w:p>
      <w:pPr>
        <w:pStyle w:val="Normal"/>
        <w:framePr w:w="1938" w:hAnchor="page" w:vAnchor="page" w:x="8005" w:y="29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2662" w:hAnchor="page" w:vAnchor="page" w:x="5111" w:y="23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21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9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3" style="position:absolute;margin-left:7pt;margin-top:1pt;z-index:-1677172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4" style="position:absolute;margin-left:13pt;margin-top:831.95pt;z-index:-167717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5" style="position:absolute;margin-left:13pt;margin-top:832.7pt;z-index:-167717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6" style="position:absolute;margin-left:596.25pt;margin-top:831.95pt;z-index:-167717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7" style="position:absolute;margin-left:13pt;margin-top:831.95pt;z-index:-167717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8" style="position:absolute;margin-left:169.45pt;margin-top:104.6pt;z-index:-16771700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9" style="position:absolute;margin-left:141.2pt;margin-top:116.6pt;z-index:-16771696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0" style="position:absolute;margin-left:411.6pt;margin-top:208.2pt;z-index:-16771692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1" style="position:absolute;margin-left:416.85pt;margin-top:208.2pt;z-index:-16771688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2" style="position:absolute;margin-left:466.4pt;margin-top:208.2pt;z-index:-16771684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3" style="position:absolute;margin-left:467.9pt;margin-top:208.2pt;z-index:-16771680;width:6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4" style="position:absolute;margin-left:472.4pt;margin-top:208.2pt;z-index:-16771676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5" style="position:absolute;margin-left:477.65pt;margin-top:208.2pt;z-index:-16771672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6" style="position:absolute;margin-left:527.2pt;margin-top:208.2pt;z-index:-16771668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7" style="position:absolute;margin-left:13pt;margin-top:321.5pt;z-index:-16771664;width:263.2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8" style="position:absolute;margin-left:534.7pt;margin-top:353.05pt;z-index:-167716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9" style="position:absolute;margin-left:534.7pt;margin-top:355.3pt;z-index:-167716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0" style="position:absolute;margin-left:472.4pt;margin-top:353.05pt;z-index:-167716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1" style="position:absolute;margin-left:472.4pt;margin-top:355.3pt;z-index:-167716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2" style="position:absolute;margin-left:411.6pt;margin-top:353.05pt;z-index:-1677164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3" style="position:absolute;margin-left:411.6pt;margin-top:355.3pt;z-index:-167716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4" style="position:absolute;margin-left:342.55pt;margin-top:353.05pt;z-index:-167716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5" style="position:absolute;margin-left:342.55pt;margin-top:355.3pt;z-index:-1677163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6" style="position:absolute;margin-left:274.2pt;margin-top:353.05pt;z-index:-167716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7" style="position:absolute;margin-left:274.2pt;margin-top:355.3pt;z-index:-1677162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8" style="position:absolute;margin-left:588.75pt;margin-top:341.05pt;z-index:-167716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9" style="position:absolute;margin-left:588.75pt;margin-top:353.05pt;z-index:-167716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0" style="position:absolute;margin-left:588.75pt;margin-top:355.3pt;z-index:-167716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1" style="position:absolute;margin-left:539.95pt;margin-top:341.05pt;z-index:-1677160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2" style="position:absolute;margin-left:539.95pt;margin-top:353.05pt;z-index:-1677160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3" style="position:absolute;margin-left:539.95pt;margin-top:355.3pt;z-index:-1677160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4" style="position:absolute;margin-left:534.7pt;margin-top:353.05pt;z-index:-167715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5" style="position:absolute;margin-left:534.7pt;margin-top:355.3pt;z-index:-167715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6" style="position:absolute;margin-left:527.2pt;margin-top:341.05pt;z-index:-167715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7" style="position:absolute;margin-left:527.2pt;margin-top:353.05pt;z-index:-167715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8" style="position:absolute;margin-left:527.2pt;margin-top:355.3pt;z-index:-167715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9" style="position:absolute;margin-left:477.65pt;margin-top:341.05pt;z-index:-167715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0" style="position:absolute;margin-left:477.65pt;margin-top:353.05pt;z-index:-1677157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1" style="position:absolute;margin-left:477.65pt;margin-top:355.3pt;z-index:-1677156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2" style="position:absolute;margin-left:472.4pt;margin-top:353.05pt;z-index:-167715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3" style="position:absolute;margin-left:472.4pt;margin-top:355.3pt;z-index:-167715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4" style="position:absolute;margin-left:466.4pt;margin-top:341.05pt;z-index:-16771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5" style="position:absolute;margin-left:466.4pt;margin-top:353.05pt;z-index:-167715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6" style="position:absolute;margin-left:466.4pt;margin-top:355.3pt;z-index:-167715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7" style="position:absolute;margin-left:416.85pt;margin-top:341.05pt;z-index:-167715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8" style="position:absolute;margin-left:416.85pt;margin-top:353.05pt;z-index:-167715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9" style="position:absolute;margin-left:416.85pt;margin-top:355.3pt;z-index:-1677153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0" style="position:absolute;margin-left:411.6pt;margin-top:353.05pt;z-index:-167715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1" style="position:absolute;margin-left:411.6pt;margin-top:355.3pt;z-index:-167715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2" style="position:absolute;margin-left:397.35pt;margin-top:341.05pt;z-index:-167715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3" style="position:absolute;margin-left:397.35pt;margin-top:353.05pt;z-index:-167715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4" style="position:absolute;margin-left:397.35pt;margin-top:355.3pt;z-index:-167715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5" style="position:absolute;margin-left:347.8pt;margin-top:341.05pt;z-index:-167715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6" style="position:absolute;margin-left:347.8pt;margin-top:353.05pt;z-index:-167715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7" style="position:absolute;margin-left:347.8pt;margin-top:355.3pt;z-index:-1677150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8" style="position:absolute;margin-left:342.55pt;margin-top:353.05pt;z-index:-167715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9" style="position:absolute;margin-left:342.55pt;margin-top:355.3pt;z-index:-167714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0" style="position:absolute;margin-left:328.25pt;margin-top:341.05pt;z-index:-167714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1" style="position:absolute;margin-left:328.25pt;margin-top:353.05pt;z-index:-167714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2" style="position:absolute;margin-left:328.25pt;margin-top:355.3pt;z-index:-167714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3" style="position:absolute;margin-left:279.5pt;margin-top:341.05pt;z-index:-167714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4" style="position:absolute;margin-left:279.5pt;margin-top:353.05pt;z-index:-167714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5" style="position:absolute;margin-left:279.5pt;margin-top:355.3pt;z-index:-167714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6" style="position:absolute;margin-left:274.2pt;margin-top:353.05pt;z-index:-167714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7" style="position:absolute;margin-left:274.2pt;margin-top:355.3pt;z-index:-167714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8" style="position:absolute;margin-left:534.7pt;margin-top:341.05pt;z-index:-167714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9" style="position:absolute;margin-left:472.4pt;margin-top:341.05pt;z-index:-1677145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0" style="position:absolute;margin-left:411.6pt;margin-top:341.05pt;z-index:-167714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1" style="position:absolute;margin-left:342.55pt;margin-top:341.05pt;z-index:-1677144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2" style="position:absolute;margin-left:274.2pt;margin-top:341.05pt;z-index:-1677144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3" style="position:absolute;margin-left:534.7pt;margin-top:313.25pt;z-index:-1677144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4" style="position:absolute;margin-left:472.4pt;margin-top:313.25pt;z-index:-167714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5" style="position:absolute;margin-left:411.6pt;margin-top:313.25pt;z-index:-167714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6" style="position:absolute;margin-left:342.55pt;margin-top:313.25pt;z-index:-1677142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7" style="position:absolute;margin-left:274.2pt;margin-top:313.25pt;z-index:-1677142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8" style="position:absolute;margin-left:588.75pt;margin-top:301.25pt;z-index:-167714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9" style="position:absolute;margin-left:588.75pt;margin-top:313.25pt;z-index:-167714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0" style="position:absolute;margin-left:539.95pt;margin-top:301.25pt;z-index:-167714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1" style="position:absolute;margin-left:539.95pt;margin-top:313.25pt;z-index:-1677140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2" style="position:absolute;margin-left:534.7pt;margin-top:313.25pt;z-index:-167714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3" style="position:absolute;margin-left:527.2pt;margin-top:301.25pt;z-index:-167714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4" style="position:absolute;margin-left:527.2pt;margin-top:313.25pt;z-index:-167713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5" style="position:absolute;margin-left:477.65pt;margin-top:301.25pt;z-index:-1677139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6" style="position:absolute;margin-left:477.65pt;margin-top:313.25pt;z-index:-1677138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7" style="position:absolute;margin-left:472.4pt;margin-top:313.25pt;z-index:-167713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8" style="position:absolute;margin-left:466.4pt;margin-top:301.25pt;z-index:-167713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9" style="position:absolute;margin-left:466.4pt;margin-top:313.25pt;z-index:-167713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0" style="position:absolute;margin-left:416.85pt;margin-top:301.25pt;z-index:-1677137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1" style="position:absolute;margin-left:416.85pt;margin-top:313.25pt;z-index:-1677136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2" style="position:absolute;margin-left:411.6pt;margin-top:313.25pt;z-index:-167713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3" style="position:absolute;margin-left:397.35pt;margin-top:301.25pt;z-index:-167713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4" style="position:absolute;margin-left:397.35pt;margin-top:313.25pt;z-index:-167713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5" style="position:absolute;margin-left:347.8pt;margin-top:301.25pt;z-index:-1677135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6" style="position:absolute;margin-left:347.8pt;margin-top:313.25pt;z-index:-167713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7" style="position:absolute;margin-left:342.55pt;margin-top:313.25pt;z-index:-167713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8" style="position:absolute;margin-left:328.25pt;margin-top:301.25pt;z-index:-167713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9" style="position:absolute;margin-left:328.25pt;margin-top:313.25pt;z-index:-167713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0" style="position:absolute;margin-left:279.5pt;margin-top:301.25pt;z-index:-1677133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1" style="position:absolute;margin-left:279.5pt;margin-top:313.25pt;z-index:-167713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2" style="position:absolute;margin-left:274.2pt;margin-top:313.25pt;z-index:-167713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3" style="position:absolute;margin-left:534.7pt;margin-top:301.25pt;z-index:-167713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4" style="position:absolute;margin-left:472.4pt;margin-top:301.25pt;z-index:-167713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5" style="position:absolute;margin-left:411.6pt;margin-top:301.25pt;z-index:-167713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6" style="position:absolute;margin-left:342.55pt;margin-top:301.25pt;z-index:-167713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7" style="position:absolute;margin-left:274.2pt;margin-top:301.25pt;z-index:-1677130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8" style="position:absolute;margin-left:466.4pt;margin-top:261.45pt;z-index:-167713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9" style="position:absolute;margin-left:588.75pt;margin-top:261.45pt;z-index:-167712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0" style="position:absolute;margin-left:534.7pt;margin-top:261.45pt;z-index:-1677129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1" style="position:absolute;margin-left:527.2pt;margin-top:261.45pt;z-index:-167712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2" style="position:absolute;margin-left:472.4pt;margin-top:261.45pt;z-index:-1677128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3" style="position:absolute;margin-left:411.6pt;margin-top:261.45pt;z-index:-1677128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4" style="position:absolute;margin-left:397.35pt;margin-top:261.45pt;z-index:-167712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5" style="position:absolute;margin-left:342.55pt;margin-top:261.45pt;z-index:-1677127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6" style="position:absolute;margin-left:328.25pt;margin-top:261.45pt;z-index:-1677126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7" style="position:absolute;margin-left:274.2pt;margin-top:261.45pt;z-index:-1677126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8" style="position:absolute;margin-left:588.75pt;margin-top:187.9pt;z-index:-167712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9" style="position:absolute;margin-left:539.95pt;margin-top:187.9pt;z-index:-1677125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0" style="position:absolute;margin-left:527.2pt;margin-top:187.9pt;z-index:-167712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1" style="position:absolute;margin-left:477.65pt;margin-top:187.9pt;z-index:-167712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2" style="position:absolute;margin-left:466.4pt;margin-top:187.9pt;z-index:-167712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3" style="position:absolute;margin-left:416.85pt;margin-top:187.9pt;z-index:-167712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4" style="position:absolute;margin-left:397.35pt;margin-top:187.9pt;z-index:-167712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5" style="position:absolute;margin-left:347.8pt;margin-top:187.9pt;z-index:-1677123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6" style="position:absolute;margin-left:328.25pt;margin-top:187.9pt;z-index:-167712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7" style="position:absolute;margin-left:279.5pt;margin-top:187.9pt;z-index:-1677122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8" style="position:absolute;margin-left:534.7pt;margin-top:168.4pt;z-index:-167712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9" style="position:absolute;margin-left:534.7pt;margin-top:187.9pt;z-index:-167712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0" style="position:absolute;margin-left:528.7pt;margin-top:168.4pt;z-index:-167712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1" style="position:absolute;margin-left:472.4pt;margin-top:168.4pt;z-index:-1677120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2" style="position:absolute;margin-left:472.4pt;margin-top:187.9pt;z-index:-167712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3" style="position:absolute;margin-left:467.9pt;margin-top:168.4pt;z-index:-1677120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4" style="position:absolute;margin-left:411.6pt;margin-top:168.4pt;z-index:-167711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5" style="position:absolute;margin-left:411.6pt;margin-top:187.9pt;z-index:-1677119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6" style="position:absolute;margin-left:405.6pt;margin-top:168.4pt;z-index:-167711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7" style="position:absolute;margin-left:342.55pt;margin-top:168.4pt;z-index:-1677118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8" style="position:absolute;margin-left:342.55pt;margin-top:187.9pt;z-index:-1677118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9" style="position:absolute;margin-left:336.55pt;margin-top:168.4pt;z-index:-167711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0" style="position:absolute;margin-left:274.2pt;margin-top:187.9pt;z-index:-1677117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1" style="position:absolute;margin-left:274.2pt;margin-top:168.4pt;z-index:-16771168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2" o:title=""/>
          </v:shape>
        </w:pict>
      </w:r>
    </w:p>
    <w:p>
      <w:pPr>
        <w:pStyle w:val="Normal"/>
        <w:framePr w:w="1778" w:hAnchor="page" w:vAnchor="page" w:x="5459" w:y="92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2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20 of 22</w:t>
      </w:r>
    </w:p>
    <w:p>
      <w:pPr>
        <w:pStyle w:val="Normal"/>
        <w:framePr w:w="4784" w:hAnchor="page" w:vAnchor="page" w:x="300" w:y="780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margin, excluding foreign exchange, net</w:t>
      </w:r>
    </w:p>
    <w:p>
      <w:pPr>
        <w:pStyle w:val="Normal"/>
        <w:framePr w:w="750" w:hAnchor="page" w:vAnchor="page" w:x="6265" w:y="780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14.0 %</w:t>
      </w:r>
    </w:p>
    <w:p>
      <w:pPr>
        <w:pStyle w:val="Normal"/>
        <w:framePr w:w="750" w:hAnchor="page" w:vAnchor="page" w:x="7647" w:y="780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13.5 %</w:t>
      </w:r>
    </w:p>
    <w:p>
      <w:pPr>
        <w:pStyle w:val="Normal"/>
        <w:framePr w:w="750" w:hAnchor="page" w:vAnchor="page" w:x="11475" w:y="780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12.6 %</w:t>
      </w:r>
    </w:p>
    <w:p>
      <w:pPr>
        <w:pStyle w:val="Normal"/>
        <w:framePr w:w="2225" w:hAnchor="page" w:vAnchor="page" w:x="300" w:y="74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265" w:y="74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14.0 %</w:t>
      </w:r>
    </w:p>
    <w:p>
      <w:pPr>
        <w:pStyle w:val="Normal"/>
        <w:framePr w:w="750" w:hAnchor="page" w:vAnchor="page" w:x="7647" w:y="74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13.5 %</w:t>
      </w:r>
    </w:p>
    <w:p>
      <w:pPr>
        <w:pStyle w:val="Normal"/>
        <w:framePr w:w="750" w:hAnchor="page" w:vAnchor="page" w:x="11475" w:y="74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12.4 %</w:t>
      </w:r>
    </w:p>
    <w:p>
      <w:pPr>
        <w:pStyle w:val="Normal"/>
        <w:framePr w:w="2966" w:hAnchor="page" w:vAnchor="page" w:x="300" w:y="70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345" w:y="70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9.0 %</w:t>
      </w:r>
    </w:p>
    <w:p>
      <w:pPr>
        <w:pStyle w:val="Normal"/>
        <w:framePr w:w="750" w:hAnchor="page" w:vAnchor="page" w:x="7647" w:y="70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33.7 %</w:t>
      </w:r>
    </w:p>
    <w:p>
      <w:pPr>
        <w:pStyle w:val="Normal"/>
        <w:framePr w:w="750" w:hAnchor="page" w:vAnchor="page" w:x="11475" w:y="702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10.9 %</w:t>
      </w:r>
    </w:p>
    <w:p>
      <w:pPr>
        <w:pStyle w:val="Normal"/>
        <w:framePr w:w="4196" w:hAnchor="page" w:vAnchor="page" w:x="300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5524" w:y="65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65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242.4 </w:t>
      </w:r>
    </w:p>
    <w:p>
      <w:pPr>
        <w:pStyle w:val="Normal"/>
        <w:framePr w:w="288" w:hAnchor="page" w:vAnchor="page" w:x="6891" w:y="65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65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41.4 </w:t>
      </w:r>
    </w:p>
    <w:p>
      <w:pPr>
        <w:pStyle w:val="Normal"/>
        <w:framePr w:w="288" w:hAnchor="page" w:vAnchor="page" w:x="8272" w:y="65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65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(26.7)   $</w:t>
      </w:r>
    </w:p>
    <w:p>
      <w:pPr>
        <w:pStyle w:val="Normal"/>
        <w:framePr w:w="432" w:hAnchor="page" w:vAnchor="page" w:x="10364" w:y="65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65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5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257.1 </w:t>
      </w:r>
    </w:p>
    <w:p>
      <w:pPr>
        <w:pStyle w:val="Normal"/>
        <w:framePr w:w="1893" w:hAnchor="page" w:vAnchor="page" w:x="300" w:y="61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32" w:hAnchor="page" w:vAnchor="page" w:x="6386" w:y="61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767" w:y="61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148" w:y="61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0324" w:y="61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4.5 </w:t>
      </w:r>
    </w:p>
    <w:p>
      <w:pPr>
        <w:pStyle w:val="Normal"/>
        <w:framePr w:w="480" w:hAnchor="page" w:vAnchor="page" w:x="11555" w:y="61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4.5 </w:t>
      </w:r>
    </w:p>
    <w:p>
      <w:pPr>
        <w:pStyle w:val="Normal"/>
        <w:framePr w:w="1637" w:hAnchor="page" w:vAnchor="page" w:x="300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524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242.4 </w:t>
      </w:r>
    </w:p>
    <w:p>
      <w:pPr>
        <w:pStyle w:val="Normal"/>
        <w:framePr w:w="288" w:hAnchor="page" w:vAnchor="page" w:x="6891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41.4 </w:t>
      </w:r>
    </w:p>
    <w:p>
      <w:pPr>
        <w:pStyle w:val="Normal"/>
        <w:framePr w:w="288" w:hAnchor="page" w:vAnchor="page" w:x="8272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(26.7)   $</w:t>
      </w:r>
    </w:p>
    <w:p>
      <w:pPr>
        <w:pStyle w:val="Normal"/>
        <w:framePr w:w="560" w:hAnchor="page" w:vAnchor="page" w:x="10257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(4.5)</w:t>
      </w:r>
    </w:p>
    <w:p>
      <w:pPr>
        <w:pStyle w:val="Normal"/>
        <w:framePr w:w="288" w:hAnchor="page" w:vAnchor="page" w:x="10734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252.6 </w:t>
      </w:r>
    </w:p>
    <w:p>
      <w:pPr>
        <w:pStyle w:val="Normal"/>
        <w:framePr w:w="2527" w:hAnchor="page" w:vAnchor="page" w:x="300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265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85.8 </w:t>
      </w:r>
    </w:p>
    <w:p>
      <w:pPr>
        <w:pStyle w:val="Normal"/>
        <w:framePr w:w="576" w:hAnchor="page" w:vAnchor="page" w:x="7647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13.4 </w:t>
      </w:r>
    </w:p>
    <w:p>
      <w:pPr>
        <w:pStyle w:val="Normal"/>
        <w:framePr w:w="480" w:hAnchor="page" w:vAnchor="page" w:x="9108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0.3 </w:t>
      </w:r>
    </w:p>
    <w:p>
      <w:pPr>
        <w:pStyle w:val="Normal"/>
        <w:framePr w:w="432" w:hAnchor="page" w:vAnchor="page" w:x="10364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53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99.5 </w:t>
      </w:r>
    </w:p>
    <w:p>
      <w:pPr>
        <w:pStyle w:val="Normal"/>
        <w:framePr w:w="832" w:hAnchor="page" w:vAnchor="page" w:x="795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432" w:hAnchor="page" w:vAnchor="page" w:x="6386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7580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(75.4)</w:t>
      </w:r>
    </w:p>
    <w:p>
      <w:pPr>
        <w:pStyle w:val="Normal"/>
        <w:framePr w:w="480" w:hAnchor="page" w:vAnchor="page" w:x="9108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5.2 </w:t>
      </w:r>
    </w:p>
    <w:p>
      <w:pPr>
        <w:pStyle w:val="Normal"/>
        <w:framePr w:w="432" w:hAnchor="page" w:vAnchor="page" w:x="10364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11408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(70.2)</w:t>
      </w:r>
    </w:p>
    <w:p>
      <w:pPr>
        <w:pStyle w:val="Normal"/>
        <w:framePr w:w="4255" w:hAnchor="page" w:vAnchor="page" w:x="525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Gain on disposal of Measurement Solutions business</w:t>
      </w:r>
    </w:p>
    <w:p>
      <w:pPr>
        <w:pStyle w:val="Normal"/>
        <w:framePr w:w="432" w:hAnchor="page" w:vAnchor="page" w:x="6386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7580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(75.2)</w:t>
      </w:r>
    </w:p>
    <w:p>
      <w:pPr>
        <w:pStyle w:val="Normal"/>
        <w:framePr w:w="432" w:hAnchor="page" w:vAnchor="page" w:x="10364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11408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(75.2)</w:t>
      </w:r>
    </w:p>
    <w:p>
      <w:pPr>
        <w:pStyle w:val="Normal"/>
        <w:framePr w:w="3616" w:hAnchor="page" w:vAnchor="page" w:x="525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Restructuring, impairment and other charges</w:t>
      </w:r>
    </w:p>
    <w:p>
      <w:pPr>
        <w:pStyle w:val="Normal"/>
        <w:framePr w:w="432" w:hAnchor="page" w:vAnchor="page" w:x="6386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7660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(0.2)</w:t>
      </w:r>
    </w:p>
    <w:p>
      <w:pPr>
        <w:pStyle w:val="Normal"/>
        <w:framePr w:w="480" w:hAnchor="page" w:vAnchor="page" w:x="9108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5.2 </w:t>
      </w:r>
    </w:p>
    <w:p>
      <w:pPr>
        <w:pStyle w:val="Normal"/>
        <w:framePr w:w="432" w:hAnchor="page" w:vAnchor="page" w:x="10364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5.0 </w:t>
      </w:r>
    </w:p>
    <w:p>
      <w:pPr>
        <w:pStyle w:val="Normal"/>
        <w:framePr w:w="1884" w:hAnchor="page" w:vAnchor="page" w:x="300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00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524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156.6 </w:t>
      </w:r>
    </w:p>
    <w:p>
      <w:pPr>
        <w:pStyle w:val="Normal"/>
        <w:framePr w:w="288" w:hAnchor="page" w:vAnchor="page" w:x="6891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567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103.4 </w:t>
      </w:r>
    </w:p>
    <w:p>
      <w:pPr>
        <w:pStyle w:val="Normal"/>
        <w:framePr w:w="288" w:hAnchor="page" w:vAnchor="page" w:x="8272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(32.2)   $</w:t>
      </w:r>
    </w:p>
    <w:p>
      <w:pPr>
        <w:pStyle w:val="Normal"/>
        <w:framePr w:w="560" w:hAnchor="page" w:vAnchor="page" w:x="10257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(4.5)</w:t>
      </w:r>
    </w:p>
    <w:p>
      <w:pPr>
        <w:pStyle w:val="Normal"/>
        <w:framePr w:w="288" w:hAnchor="page" w:vAnchor="page" w:x="10734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39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223.3 </w:t>
      </w:r>
    </w:p>
    <w:p>
      <w:pPr>
        <w:pStyle w:val="Normal"/>
        <w:framePr w:w="864" w:hAnchor="page" w:vAnchor="page" w:x="300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524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6066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1,734.8 </w:t>
      </w:r>
    </w:p>
    <w:p>
      <w:pPr>
        <w:pStyle w:val="Normal"/>
        <w:framePr w:w="288" w:hAnchor="page" w:vAnchor="page" w:x="6891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567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307.2 </w:t>
      </w:r>
    </w:p>
    <w:p>
      <w:pPr>
        <w:pStyle w:val="Normal"/>
        <w:framePr w:w="288" w:hAnchor="page" w:vAnchor="page" w:x="8272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148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2,042.0 </w:t>
      </w:r>
    </w:p>
    <w:p>
      <w:pPr>
        <w:pStyle w:val="Normal"/>
        <w:framePr w:w="768" w:hAnchor="page" w:vAnchor="page" w:x="5888" w:y="3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7064" w:y="3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530" w:y="3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344" w:hAnchor="page" w:vAnchor="page" w:x="9551" w:y="3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612" w:hAnchor="page" w:vAnchor="page" w:x="11162" w:y="3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239" w:y="31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459" w:y="31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828" w:hAnchor="page" w:vAnchor="page" w:x="9766" w:y="31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463" w:hAnchor="page" w:vAnchor="page" w:x="8203" w:y="29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2024</w:t>
      </w:r>
    </w:p>
    <w:p>
      <w:pPr>
        <w:pStyle w:val="Normal"/>
        <w:framePr w:w="1938" w:hAnchor="page" w:vAnchor="page" w:x="8005" w:y="26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2" style="position:absolute;margin-left:7pt;margin-top:1pt;z-index:-167711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3" style="position:absolute;margin-left:13pt;margin-top:480.65pt;z-index:-167711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4" style="position:absolute;margin-left:13pt;margin-top:481.4pt;z-index:-167711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5" style="position:absolute;margin-left:596.25pt;margin-top:480.65pt;z-index:-167711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6" style="position:absolute;margin-left:13pt;margin-top:480.65pt;z-index:-167711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7" style="position:absolute;margin-left:169.45pt;margin-top:91.1pt;z-index:-16771144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8" style="position:absolute;margin-left:141.2pt;margin-top:103.1pt;z-index:-16771140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9" style="position:absolute;margin-left:411.6pt;margin-top:194.65pt;z-index:-16771136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0" style="position:absolute;margin-left:416.85pt;margin-top:194.65pt;z-index:-16771132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1" style="position:absolute;margin-left:466.4pt;margin-top:194.65pt;z-index:-16771128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2" style="position:absolute;margin-left:467.9pt;margin-top:194.65pt;z-index:-16771124;width:6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3" style="position:absolute;margin-left:472.4pt;margin-top:194.65pt;z-index:-16771120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4" style="position:absolute;margin-left:477.65pt;margin-top:194.65pt;z-index:-16771116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5" style="position:absolute;margin-left:527.2pt;margin-top:194.65pt;z-index:-16771112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6" style="position:absolute;margin-left:13pt;margin-top:308pt;z-index:-16771108;width:263.2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7" style="position:absolute;margin-left:534.7pt;margin-top:339.55pt;z-index:-1677110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8" style="position:absolute;margin-left:534.7pt;margin-top:341.8pt;z-index:-167711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9" style="position:absolute;margin-left:472.4pt;margin-top:339.55pt;z-index:-167710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0" style="position:absolute;margin-left:472.4pt;margin-top:341.8pt;z-index:-1677109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1" style="position:absolute;margin-left:411.6pt;margin-top:339.55pt;z-index:-1677108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2" style="position:absolute;margin-left:411.6pt;margin-top:341.8pt;z-index:-1677108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3" style="position:absolute;margin-left:342.55pt;margin-top:339.55pt;z-index:-1677108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4" style="position:absolute;margin-left:342.55pt;margin-top:341.8pt;z-index:-1677107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5" style="position:absolute;margin-left:274.2pt;margin-top:339.55pt;z-index:-1677107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6" style="position:absolute;margin-left:274.2pt;margin-top:341.8pt;z-index:-1677106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7" style="position:absolute;margin-left:588.75pt;margin-top:327.55pt;z-index:-167710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8" style="position:absolute;margin-left:588.75pt;margin-top:339.55pt;z-index:-167710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9" style="position:absolute;margin-left:588.75pt;margin-top:341.8pt;z-index:-167710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0" style="position:absolute;margin-left:539.95pt;margin-top:327.55pt;z-index:-167710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1" style="position:absolute;margin-left:539.95pt;margin-top:339.55pt;z-index:-1677104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2" style="position:absolute;margin-left:539.95pt;margin-top:341.8pt;z-index:-167710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3" style="position:absolute;margin-left:534.7pt;margin-top:339.55pt;z-index:-167710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4" style="position:absolute;margin-left:534.7pt;margin-top:341.8pt;z-index:-167710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5" style="position:absolute;margin-left:527.2pt;margin-top:327.55pt;z-index:-167710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6" style="position:absolute;margin-left:527.2pt;margin-top:339.55pt;z-index:-167710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7" style="position:absolute;margin-left:527.2pt;margin-top:341.8pt;z-index:-167710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8" style="position:absolute;margin-left:477.65pt;margin-top:327.55pt;z-index:-1677102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9" style="position:absolute;margin-left:477.65pt;margin-top:339.55pt;z-index:-1677101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0" style="position:absolute;margin-left:477.65pt;margin-top:341.8pt;z-index:-167710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1" style="position:absolute;margin-left:472.4pt;margin-top:339.55pt;z-index:-167710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2" style="position:absolute;margin-left:472.4pt;margin-top:341.8pt;z-index:-167710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3" style="position:absolute;margin-left:466.4pt;margin-top:327.55pt;z-index:-167710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4" style="position:absolute;margin-left:466.4pt;margin-top:339.55pt;z-index:-167709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5" style="position:absolute;margin-left:466.4pt;margin-top:341.8pt;z-index:-167709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6" style="position:absolute;margin-left:416.85pt;margin-top:327.55pt;z-index:-1677098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7" style="position:absolute;margin-left:416.85pt;margin-top:339.55pt;z-index:-1677098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8" style="position:absolute;margin-left:416.85pt;margin-top:341.8pt;z-index:-167709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9" style="position:absolute;margin-left:411.6pt;margin-top:339.55pt;z-index:-167709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0" style="position:absolute;margin-left:411.6pt;margin-top:341.8pt;z-index:-167709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1" style="position:absolute;margin-left:397.35pt;margin-top:327.55pt;z-index:-1677096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2" style="position:absolute;margin-left:397.35pt;margin-top:339.55pt;z-index:-167709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3" style="position:absolute;margin-left:397.35pt;margin-top:341.8pt;z-index:-167709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4" style="position:absolute;margin-left:347.8pt;margin-top:327.55pt;z-index:-1677095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5" style="position:absolute;margin-left:347.8pt;margin-top:339.55pt;z-index:-1677095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6" style="position:absolute;margin-left:347.8pt;margin-top:341.8pt;z-index:-167709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7" style="position:absolute;margin-left:342.55pt;margin-top:339.55pt;z-index:-167709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8" style="position:absolute;margin-left:342.55pt;margin-top:341.8pt;z-index:-167709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9" style="position:absolute;margin-left:328.25pt;margin-top:327.55pt;z-index:-167709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0" style="position:absolute;margin-left:328.25pt;margin-top:339.55pt;z-index:-167709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1" style="position:absolute;margin-left:328.25pt;margin-top:341.8pt;z-index:-167709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2" style="position:absolute;margin-left:279.5pt;margin-top:327.55pt;z-index:-1677092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3" style="position:absolute;margin-left:279.5pt;margin-top:339.55pt;z-index:-1677092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4" style="position:absolute;margin-left:279.5pt;margin-top:341.8pt;z-index:-1677091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5" style="position:absolute;margin-left:274.2pt;margin-top:339.55pt;z-index:-167709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6" style="position:absolute;margin-left:274.2pt;margin-top:341.8pt;z-index:-167709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7" style="position:absolute;margin-left:534.7pt;margin-top:327.55pt;z-index:-1677090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8" style="position:absolute;margin-left:472.4pt;margin-top:327.55pt;z-index:-1677090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9" style="position:absolute;margin-left:411.6pt;margin-top:327.55pt;z-index:-167708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0" style="position:absolute;margin-left:342.55pt;margin-top:327.55pt;z-index:-1677089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1" style="position:absolute;margin-left:274.2pt;margin-top:327.55pt;z-index:-1677088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2" style="position:absolute;margin-left:534.7pt;margin-top:299.75pt;z-index:-167708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3" style="position:absolute;margin-left:472.4pt;margin-top:299.75pt;z-index:-1677088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4" style="position:absolute;margin-left:411.6pt;margin-top:299.75pt;z-index:-167708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5" style="position:absolute;margin-left:342.55pt;margin-top:299.75pt;z-index:-1677087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6" style="position:absolute;margin-left:274.2pt;margin-top:299.75pt;z-index:-1677086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7" style="position:absolute;margin-left:588.75pt;margin-top:287.75pt;z-index:-167708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8" style="position:absolute;margin-left:588.75pt;margin-top:299.75pt;z-index:-167708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9" style="position:absolute;margin-left:539.95pt;margin-top:287.75pt;z-index:-1677085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0" style="position:absolute;margin-left:539.95pt;margin-top:299.75pt;z-index:-167708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1" style="position:absolute;margin-left:534.7pt;margin-top:299.75pt;z-index:-167708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2" style="position:absolute;margin-left:527.2pt;margin-top:287.75pt;z-index:-167708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3" style="position:absolute;margin-left:527.2pt;margin-top:299.75pt;z-index:-167708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4" style="position:absolute;margin-left:477.65pt;margin-top:287.75pt;z-index:-1677083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5" style="position:absolute;margin-left:477.65pt;margin-top:299.75pt;z-index:-1677083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6" style="position:absolute;margin-left:472.4pt;margin-top:299.75pt;z-index:-167708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7" style="position:absolute;margin-left:466.4pt;margin-top:287.75pt;z-index:-167708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8" style="position:absolute;margin-left:466.4pt;margin-top:299.75pt;z-index:-167708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9" style="position:absolute;margin-left:416.85pt;margin-top:287.75pt;z-index:-1677081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0" style="position:absolute;margin-left:416.85pt;margin-top:299.75pt;z-index:-167708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1" style="position:absolute;margin-left:411.6pt;margin-top:299.75pt;z-index:-167708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2" style="position:absolute;margin-left:397.35pt;margin-top:287.75pt;z-index:-167708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3" style="position:absolute;margin-left:397.35pt;margin-top:299.75pt;z-index:-167708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4" style="position:absolute;margin-left:347.8pt;margin-top:287.75pt;z-index:-1677079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5" style="position:absolute;margin-left:347.8pt;margin-top:299.75pt;z-index:-1677079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6" style="position:absolute;margin-left:342.55pt;margin-top:299.75pt;z-index:-167707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7" style="position:absolute;margin-left:328.25pt;margin-top:287.75pt;z-index:-167707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8" style="position:absolute;margin-left:328.25pt;margin-top:299.75pt;z-index:-167707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9" style="position:absolute;margin-left:279.5pt;margin-top:287.75pt;z-index:-167707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0" style="position:absolute;margin-left:279.5pt;margin-top:299.75pt;z-index:-167707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1" style="position:absolute;margin-left:274.2pt;margin-top:299.75pt;z-index:-167707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2" style="position:absolute;margin-left:534.7pt;margin-top:287.75pt;z-index:-167707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3" style="position:absolute;margin-left:472.4pt;margin-top:287.75pt;z-index:-1677076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4" style="position:absolute;margin-left:411.6pt;margin-top:287.75pt;z-index:-1677075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5" style="position:absolute;margin-left:342.55pt;margin-top:287.75pt;z-index:-1677075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6" style="position:absolute;margin-left:274.2pt;margin-top:287.75pt;z-index:-1677074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7" style="position:absolute;margin-left:466.4pt;margin-top:247.95pt;z-index:-167707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8" style="position:absolute;margin-left:588.75pt;margin-top:247.95pt;z-index:-167707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9" style="position:absolute;margin-left:534.7pt;margin-top:247.95pt;z-index:-1677073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0" style="position:absolute;margin-left:527.2pt;margin-top:247.95pt;z-index:-167707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1" style="position:absolute;margin-left:472.4pt;margin-top:247.95pt;z-index:-1677072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2" style="position:absolute;margin-left:411.6pt;margin-top:247.95pt;z-index:-167707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3" style="position:absolute;margin-left:397.35pt;margin-top:247.95pt;z-index:-167707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4" style="position:absolute;margin-left:342.55pt;margin-top:247.95pt;z-index:-1677071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5" style="position:absolute;margin-left:328.25pt;margin-top:247.95pt;z-index:-167707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6" style="position:absolute;margin-left:274.2pt;margin-top:247.95pt;z-index:-1677070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7" style="position:absolute;margin-left:588.75pt;margin-top:174.4pt;z-index:-167707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8" style="position:absolute;margin-left:539.95pt;margin-top:174.4pt;z-index:-1677070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9" style="position:absolute;margin-left:527.2pt;margin-top:174.4pt;z-index:-167706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0" style="position:absolute;margin-left:477.65pt;margin-top:174.4pt;z-index:-1677069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1" style="position:absolute;margin-left:466.4pt;margin-top:174.4pt;z-index:-167706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2" style="position:absolute;margin-left:416.85pt;margin-top:174.4pt;z-index:-1677068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3" style="position:absolute;margin-left:397.35pt;margin-top:174.4pt;z-index:-167706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4" style="position:absolute;margin-left:347.8pt;margin-top:174.4pt;z-index:-167706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5" style="position:absolute;margin-left:328.25pt;margin-top:174.4pt;z-index:-167706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6" style="position:absolute;margin-left:279.5pt;margin-top:174.4pt;z-index:-167706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7" style="position:absolute;margin-left:534.7pt;margin-top:154.9pt;z-index:-167706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8" style="position:absolute;margin-left:534.7pt;margin-top:174.4pt;z-index:-167706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9" style="position:absolute;margin-left:528.7pt;margin-top:154.9pt;z-index:-167706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0" style="position:absolute;margin-left:472.4pt;margin-top:154.9pt;z-index:-167706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1" style="position:absolute;margin-left:472.4pt;margin-top:174.4pt;z-index:-167706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2" style="position:absolute;margin-left:467.9pt;margin-top:154.9pt;z-index:-1677064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3" style="position:absolute;margin-left:411.6pt;margin-top:154.9pt;z-index:-167706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4" style="position:absolute;margin-left:411.6pt;margin-top:174.4pt;z-index:-167706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5" style="position:absolute;margin-left:405.6pt;margin-top:154.9pt;z-index:-167706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6" style="position:absolute;margin-left:342.55pt;margin-top:154.9pt;z-index:-1677062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7" style="position:absolute;margin-left:342.55pt;margin-top:174.4pt;z-index:-1677062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8" style="position:absolute;margin-left:336.55pt;margin-top:154.9pt;z-index:-167706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9" style="position:absolute;margin-left:274.2pt;margin-top:174.4pt;z-index:-167706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0" style="position:absolute;margin-left:274.2pt;margin-top:154.9pt;z-index:-16770612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1" o:title=""/>
          </v:shape>
        </w:pict>
      </w:r>
    </w:p>
    <w:p>
      <w:pPr>
        <w:pStyle w:val="Normal"/>
        <w:framePr w:w="1778" w:hAnchor="page" w:vAnchor="page" w:x="5459" w:y="61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615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21 of 22</w:t>
      </w:r>
    </w:p>
    <w:p>
      <w:pPr>
        <w:pStyle w:val="Normal"/>
        <w:framePr w:w="2631" w:hAnchor="page" w:vAnchor="page" w:x="280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performance or liquidity.</w:t>
      </w:r>
    </w:p>
    <w:p>
      <w:pPr>
        <w:pStyle w:val="Normal"/>
        <w:framePr w:w="14241" w:hAnchor="page" w:vAnchor="page" w:x="280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to,  or  more  meaningful  than,  cash  and  cash  equivalents  as  determined  in  accordance  with  U.S.  GAAP  or  as  an  indicator  of  our  operating</w:t>
      </w:r>
    </w:p>
    <w:p>
      <w:pPr>
        <w:pStyle w:val="Normal"/>
        <w:framePr w:w="14243" w:hAnchor="page" w:vAnchor="page" w:x="280" w:y="48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understanding our financial condition and recognizing underlying trends in our capital structure. Net cash should not be considered an alternative</w:t>
      </w:r>
    </w:p>
    <w:p>
      <w:pPr>
        <w:pStyle w:val="Normal"/>
        <w:framePr w:w="14250" w:hAnchor="page" w:vAnchor="page" w:x="280" w:y="46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 evaluate  our  capital  structure  and  financial  leverage.  We  believe  net  cash  is  a  meaningful  financial  measure  that  may  assist  investors  in</w:t>
      </w:r>
    </w:p>
    <w:p>
      <w:pPr>
        <w:pStyle w:val="Normal"/>
        <w:framePr w:w="14256" w:hAnchor="page" w:vAnchor="page" w:x="280" w:y="44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cash is a non-GAAP financial measure reflecting cash and cash equivalents, net of debt. Management uses this non-GAAP financial measure</w:t>
      </w:r>
    </w:p>
    <w:p>
      <w:pPr>
        <w:pStyle w:val="Normal"/>
        <w:framePr w:w="1073" w:hAnchor="page" w:vAnchor="page" w:x="315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cash</w:t>
      </w:r>
    </w:p>
    <w:p>
      <w:pPr>
        <w:pStyle w:val="Normal"/>
        <w:framePr w:w="360" w:hAnchor="page" w:vAnchor="page" w:x="5539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7046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281.9    $</w:t>
      </w:r>
    </w:p>
    <w:p>
      <w:pPr>
        <w:pStyle w:val="Normal"/>
        <w:framePr w:w="1164" w:hAnchor="page" w:vAnchor="page" w:x="9238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272.5    $</w:t>
      </w:r>
    </w:p>
    <w:p>
      <w:pPr>
        <w:pStyle w:val="Normal"/>
        <w:framePr w:w="940" w:hAnchor="page" w:vAnchor="page" w:x="11331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(327.0)</w:t>
      </w:r>
    </w:p>
    <w:p>
      <w:pPr>
        <w:pStyle w:val="Normal"/>
        <w:framePr w:w="3714" w:hAnchor="page" w:vAnchor="page" w:x="315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940" w:hAnchor="page" w:vAnchor="page" w:x="6963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(410.8)</w:t>
      </w:r>
    </w:p>
    <w:p>
      <w:pPr>
        <w:pStyle w:val="Normal"/>
        <w:framePr w:w="940" w:hAnchor="page" w:vAnchor="page" w:x="9155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(607.3)</w:t>
      </w:r>
    </w:p>
    <w:p>
      <w:pPr>
        <w:pStyle w:val="Normal"/>
        <w:framePr w:w="940" w:hAnchor="page" w:vAnchor="page" w:x="11331" w:y="34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(887.2)</w:t>
      </w:r>
    </w:p>
    <w:p>
      <w:pPr>
        <w:pStyle w:val="Normal"/>
        <w:framePr w:w="5394" w:hAnchor="page" w:vAnchor="page" w:x="315" w:y="32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940" w:hAnchor="page" w:vAnchor="page" w:x="6963" w:y="32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(494.1)</w:t>
      </w:r>
    </w:p>
    <w:p>
      <w:pPr>
        <w:pStyle w:val="Normal"/>
        <w:framePr w:w="940" w:hAnchor="page" w:vAnchor="page" w:x="9155" w:y="32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(277.9)</w:t>
      </w:r>
    </w:p>
    <w:p>
      <w:pPr>
        <w:pStyle w:val="Normal"/>
        <w:framePr w:w="940" w:hAnchor="page" w:vAnchor="page" w:x="11331" w:y="32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(136.6)</w:t>
      </w:r>
    </w:p>
    <w:p>
      <w:pPr>
        <w:pStyle w:val="Normal"/>
        <w:framePr w:w="2767" w:hAnchor="page" w:vAnchor="page" w:x="315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5539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6896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1,186.8    $</w:t>
      </w:r>
    </w:p>
    <w:p>
      <w:pPr>
        <w:pStyle w:val="Normal"/>
        <w:framePr w:w="1344" w:hAnchor="page" w:vAnchor="page" w:x="9088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1,157.7    $</w:t>
      </w:r>
    </w:p>
    <w:p>
      <w:pPr>
        <w:pStyle w:val="Normal"/>
        <w:framePr w:w="840" w:hAnchor="page" w:vAnchor="page" w:x="11415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696.8 </w:t>
      </w:r>
    </w:p>
    <w:p>
      <w:pPr>
        <w:pStyle w:val="Normal"/>
        <w:framePr w:w="1829" w:hAnchor="page" w:vAnchor="page" w:x="5886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2025</w:t>
      </w:r>
    </w:p>
    <w:p>
      <w:pPr>
        <w:pStyle w:val="Normal"/>
        <w:framePr w:w="2180" w:hAnchor="page" w:vAnchor="page" w:x="7924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2024</w:t>
      </w:r>
    </w:p>
    <w:p>
      <w:pPr>
        <w:pStyle w:val="Normal"/>
        <w:framePr w:w="1829" w:hAnchor="page" w:vAnchor="page" w:x="10254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2024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9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1" style="position:absolute;margin-left:7pt;margin-top:1pt;z-index:-167706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2" style="position:absolute;margin-left:13pt;margin-top:328.3pt;z-index:-167706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3" style="position:absolute;margin-left:13pt;margin-top:329.05pt;z-index:-167706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4" style="position:absolute;margin-left:596.25pt;margin-top:328.3pt;z-index:-167705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5" style="position:absolute;margin-left:13pt;margin-top:328.3pt;z-index:-167705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6" style="position:absolute;margin-left:169.45pt;margin-top:91.1pt;z-index:-1677058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7" style="position:absolute;margin-left:141.2pt;margin-top:103.1pt;z-index:-16770584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8" style="position:absolute;margin-left:274.95pt;margin-top:132.35pt;z-index:-16770580;width:104.8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9" style="position:absolute;margin-left:377.8pt;margin-top:132.35pt;z-index:-16770576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0" style="position:absolute;margin-left:383.8pt;margin-top:132.35pt;z-index:-16770572;width:105.6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1" style="position:absolute;margin-left:487.4pt;margin-top:132.35pt;z-index:-16770568;width: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2" style="position:absolute;margin-left:493.4pt;margin-top:132.35pt;z-index:-16770564;width:104.8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3" style="position:absolute;margin-left:594.75pt;margin-top:197.65pt;z-index:-167705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4" style="position:absolute;margin-left:594.75pt;margin-top:199.9pt;z-index:-16770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5" style="position:absolute;margin-left:499.4pt;margin-top:184.15pt;z-index:-16770552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6" style="position:absolute;margin-left:499.4pt;margin-top:197.65pt;z-index:-16770548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7" style="position:absolute;margin-left:499.4pt;margin-top:199.9pt;z-index:-16770544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8" style="position:absolute;margin-left:493.4pt;margin-top:197.65pt;z-index:-167705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9" style="position:absolute;margin-left:493.4pt;margin-top:199.9pt;z-index:-167705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0" style="position:absolute;margin-left:485.9pt;margin-top:197.65pt;z-index:-167705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1" style="position:absolute;margin-left:485.9pt;margin-top:199.9pt;z-index:-167705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2" style="position:absolute;margin-left:389.8pt;margin-top:184.15pt;z-index:-16770524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3" style="position:absolute;margin-left:389.8pt;margin-top:197.65pt;z-index:-16770520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4" style="position:absolute;margin-left:389.8pt;margin-top:199.9pt;z-index:-16770516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5" style="position:absolute;margin-left:383.8pt;margin-top:197.65pt;z-index:-167705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6" style="position:absolute;margin-left:383.8pt;margin-top:199.9pt;z-index:-167705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7" style="position:absolute;margin-left:376.3pt;margin-top:197.65pt;z-index:-167705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8" style="position:absolute;margin-left:376.3pt;margin-top:199.9pt;z-index:-167705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9" style="position:absolute;margin-left:281pt;margin-top:184.15pt;z-index:-16770496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0" style="position:absolute;margin-left:281pt;margin-top:197.65pt;z-index:-16770492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1" style="position:absolute;margin-left:281pt;margin-top:199.9pt;z-index:-16770488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2" style="position:absolute;margin-left:274.95pt;margin-top:197.65pt;z-index:-167704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3" style="position:absolute;margin-left:274.95pt;margin-top:199.9pt;z-index:-167704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4" style="position:absolute;margin-left:594.75pt;margin-top:184.15pt;z-index:-167704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5" style="position:absolute;margin-left:493.4pt;margin-top:184.15pt;z-index:-16770472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6" style="position:absolute;margin-left:485.9pt;margin-top:184.15pt;z-index:-167704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7" style="position:absolute;margin-left:383.8pt;margin-top:184.15pt;z-index:-16770464;width:10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8" style="position:absolute;margin-left:376.3pt;margin-top:184.15pt;z-index:-167704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9" style="position:absolute;margin-left:274.95pt;margin-top:184.15pt;z-index:-16770456;width:10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0" style="position:absolute;margin-left:594.75pt;margin-top:145.1pt;z-index:-167704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1" style="position:absolute;margin-left:499.4pt;margin-top:145.1pt;z-index:-16770448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2" style="position:absolute;margin-left:485.9pt;margin-top:145.1pt;z-index:-167704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3" style="position:absolute;margin-left:389.8pt;margin-top:145.1pt;z-index:-16770440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4" style="position:absolute;margin-left:376.3pt;margin-top:145.1pt;z-index:-167704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5" style="position:absolute;margin-left:281pt;margin-top:145.1pt;z-index:-16770432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6" style="position:absolute;margin-left:493.4pt;margin-top:145.1pt;z-index:-16770428;width:10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7" style="position:absolute;margin-left:383.8pt;margin-top:145.1pt;z-index:-16770424;width:105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8" style="position:absolute;margin-left:274.95pt;margin-top:145.1pt;z-index:-16770420;width:10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9" o:title=""/>
          </v:shape>
        </w:pict>
      </w:r>
    </w:p>
    <w:p>
      <w:pPr>
        <w:pStyle w:val="Normal"/>
        <w:framePr w:w="1778" w:hAnchor="page" w:vAnchor="page" w:x="5459" w:y="6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6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22 of 22</w:t>
      </w:r>
    </w:p>
    <w:p>
      <w:pPr>
        <w:pStyle w:val="Normal"/>
        <w:framePr w:w="9829" w:hAnchor="page" w:vAnchor="page" w:x="370" w:y="49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measure that may assist investors in understanding our financial condition and results of operations.</w:t>
      </w:r>
    </w:p>
    <w:p>
      <w:pPr>
        <w:pStyle w:val="Normal"/>
        <w:framePr w:w="14139" w:hAnchor="page" w:vAnchor="page" w:x="370" w:y="46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Management uses this non-GAAP financial measure to evaluate our financial condition. We believe free cash flow is a meaningful financial</w:t>
      </w:r>
    </w:p>
    <w:p>
      <w:pPr>
        <w:pStyle w:val="Normal"/>
        <w:framePr w:w="14142" w:hAnchor="page" w:vAnchor="page" w:x="370" w:y="44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cash flow, is a non-GAAP financial measure and is defined as cash provided (required) by operating activities less capital expenditures.</w:t>
      </w:r>
    </w:p>
    <w:p>
      <w:pPr>
        <w:pStyle w:val="Normal"/>
        <w:framePr w:w="1653" w:hAnchor="page" w:vAnchor="page" w:x="353" w:y="37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cash flow</w:t>
      </w:r>
    </w:p>
    <w:p>
      <w:pPr>
        <w:pStyle w:val="Normal"/>
        <w:framePr w:w="360" w:hAnchor="page" w:vAnchor="page" w:x="8339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28" w:hAnchor="page" w:vAnchor="page" w:x="9561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379.9    $</w:t>
      </w:r>
    </w:p>
    <w:p>
      <w:pPr>
        <w:pStyle w:val="Normal"/>
        <w:framePr w:w="940" w:hAnchor="page" w:vAnchor="page" w:x="11294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(178.7)</w:t>
      </w:r>
    </w:p>
    <w:p>
      <w:pPr>
        <w:pStyle w:val="Normal"/>
        <w:framePr w:w="2220" w:hAnchor="page" w:vAnchor="page" w:x="353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 expenditures</w:t>
      </w:r>
    </w:p>
    <w:p>
      <w:pPr>
        <w:pStyle w:val="Normal"/>
        <w:framePr w:w="820" w:hAnchor="page" w:vAnchor="page" w:x="9578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(61.8)</w:t>
      </w:r>
    </w:p>
    <w:p>
      <w:pPr>
        <w:pStyle w:val="Normal"/>
        <w:framePr w:w="820" w:hAnchor="page" w:vAnchor="page" w:x="11394" w:y="34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(52.0)</w:t>
      </w:r>
    </w:p>
    <w:p>
      <w:pPr>
        <w:pStyle w:val="Normal"/>
        <w:framePr w:w="4847" w:hAnchor="page" w:vAnchor="page" w:x="353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provided (required) by operating activities</w:t>
      </w:r>
    </w:p>
    <w:p>
      <w:pPr>
        <w:pStyle w:val="Normal"/>
        <w:framePr w:w="360" w:hAnchor="page" w:vAnchor="page" w:x="8339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28" w:hAnchor="page" w:vAnchor="page" w:x="9561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441.7    $</w:t>
      </w:r>
    </w:p>
    <w:p>
      <w:pPr>
        <w:pStyle w:val="Normal"/>
        <w:framePr w:w="940" w:hAnchor="page" w:vAnchor="page" w:x="11294" w:y="32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(126.7)</w:t>
      </w:r>
    </w:p>
    <w:p>
      <w:pPr>
        <w:pStyle w:val="Normal"/>
        <w:framePr w:w="720" w:hAnchor="page" w:vAnchor="page" w:x="9005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2025</w:t>
      </w:r>
    </w:p>
    <w:p>
      <w:pPr>
        <w:pStyle w:val="Normal"/>
        <w:framePr w:w="720" w:hAnchor="page" w:vAnchor="page" w:x="10844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2024</w:t>
      </w:r>
    </w:p>
    <w:p>
      <w:pPr>
        <w:pStyle w:val="Normal"/>
        <w:framePr w:w="3533" w:hAnchor="page" w:vAnchor="page" w:x="8741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 March 31,</w:t>
      </w:r>
    </w:p>
    <w:p>
      <w:pPr>
        <w:pStyle w:val="Normal"/>
        <w:framePr w:w="2662" w:hAnchor="page" w:vAnchor="page" w:x="5111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910" w:hAnchor="page" w:vAnchor="page" w:x="11341" w:y="129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10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9" style="position:absolute;margin-left:7pt;margin-top:1pt;z-index:-16770416;width:598pt;height:333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0" style="position:absolute;margin-left:169.45pt;margin-top:91.1pt;z-index:-16770412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1" style="position:absolute;margin-left:141.2pt;margin-top:103.1pt;z-index:-16770408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2" style="position:absolute;margin-left:593.25pt;margin-top:198.4pt;z-index:-167704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3" style="position:absolute;margin-left:593.25pt;margin-top:200.65pt;z-index:-167704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4" style="position:absolute;margin-left:514.45pt;margin-top:184.9pt;z-index:-16770396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5" style="position:absolute;margin-left:514.45pt;margin-top:198.4pt;z-index:-16770392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6" style="position:absolute;margin-left:514.45pt;margin-top:200.65pt;z-index:-16770388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7" style="position:absolute;margin-left:508.4pt;margin-top:198.4pt;z-index:-167703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8" style="position:absolute;margin-left:508.4pt;margin-top:200.65pt;z-index:-167703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9" style="position:absolute;margin-left:502.4pt;margin-top:198.4pt;z-index:-167703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0" style="position:absolute;margin-left:502.4pt;margin-top:200.65pt;z-index:-167703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1" style="position:absolute;margin-left:421.35pt;margin-top:184.9pt;z-index:-1677036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2" style="position:absolute;margin-left:421.35pt;margin-top:198.4pt;z-index:-1677036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3" style="position:absolute;margin-left:421.35pt;margin-top:200.65pt;z-index:-1677036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4" style="position:absolute;margin-left:415.35pt;margin-top:198.4pt;z-index:-167703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5" style="position:absolute;margin-left:415.35pt;margin-top:200.65pt;z-index:-167703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6" style="position:absolute;margin-left:593.25pt;margin-top:184.9pt;z-index:-167703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7" style="position:absolute;margin-left:508.4pt;margin-top:184.9pt;z-index:-16770344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8" style="position:absolute;margin-left:502.4pt;margin-top:184.9pt;z-index:-167703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9" style="position:absolute;margin-left:415.35pt;margin-top:184.9pt;z-index:-16770336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0" style="position:absolute;margin-left:593.25pt;margin-top:158.65pt;z-index:-167703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1" style="position:absolute;margin-left:514.45pt;margin-top:158.65pt;z-index:-16770328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2" style="position:absolute;margin-left:502.4pt;margin-top:158.65pt;z-index:-167703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3" style="position:absolute;margin-left:421.35pt;margin-top:158.65pt;z-index:-1677032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4" style="position:absolute;margin-left:508.4pt;margin-top:145.1pt;z-index:-16770316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5" style="position:absolute;margin-left:508.4pt;margin-top:158.65pt;z-index:-16770312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6" style="position:absolute;margin-left:503.9pt;margin-top:145.1pt;z-index:-1677030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7" style="position:absolute;margin-left:415.35pt;margin-top:158.65pt;z-index:-16770304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8" style="position:absolute;margin-left:415.35pt;margin-top:145.1pt;z-index:-16770300;width:181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9" o:title=""/>
          </v:shape>
        </w:pict>
      </w:r>
    </w:p>
    <w:sectPr>
      <w:pgSz w:w="12240" w:h="20160"/>
      <w:pgMar w:top="400" w:right="400" w:bottom="400" w:left="400" w:header="720" w:footer="720"/>
      <w:pgNumType w:start="2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4f9ba28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7dcca9a1-0000-0000-0000-000000000000}"/>
  </w:font>
  <w:font w:name="Arial-BoldItalicMT">
    <w:panose-1>"020b0704020202090204"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1c34967d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7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00" Target="media/image1000.png" Type="http://schemas.openxmlformats.org/officeDocument/2006/relationships/image"/><Relationship Id="rId1001" Target="media/image1001.png" Type="http://schemas.openxmlformats.org/officeDocument/2006/relationships/image"/><Relationship Id="rId1002" Target="media/image1002.png" Type="http://schemas.openxmlformats.org/officeDocument/2006/relationships/image"/><Relationship Id="rId1003" Target="media/image1003.png" Type="http://schemas.openxmlformats.org/officeDocument/2006/relationships/image"/><Relationship Id="rId1004" Target="media/image1004.png" Type="http://schemas.openxmlformats.org/officeDocument/2006/relationships/image"/><Relationship Id="rId1005" Target="media/image1005.png" Type="http://schemas.openxmlformats.org/officeDocument/2006/relationships/image"/><Relationship Id="rId1006" Target="media/image1006.png" Type="http://schemas.openxmlformats.org/officeDocument/2006/relationships/image"/><Relationship Id="rId1007" Target="media/image1007.png" Type="http://schemas.openxmlformats.org/officeDocument/2006/relationships/image"/><Relationship Id="rId1008" Target="media/image1008.png" Type="http://schemas.openxmlformats.org/officeDocument/2006/relationships/image"/><Relationship Id="rId1009" Target="media/image1009.png" Type="http://schemas.openxmlformats.org/officeDocument/2006/relationships/image"/><Relationship Id="rId101" Target="media/image101.png" Type="http://schemas.openxmlformats.org/officeDocument/2006/relationships/image"/><Relationship Id="rId1010" Target="media/image1010.png" Type="http://schemas.openxmlformats.org/officeDocument/2006/relationships/image"/><Relationship Id="rId1011" Target="media/image1011.png" Type="http://schemas.openxmlformats.org/officeDocument/2006/relationships/image"/><Relationship Id="rId1012" Target="media/image1012.png" Type="http://schemas.openxmlformats.org/officeDocument/2006/relationships/image"/><Relationship Id="rId1013" Target="media/image1013.png" Type="http://schemas.openxmlformats.org/officeDocument/2006/relationships/image"/><Relationship Id="rId1014" Target="media/image1014.png" Type="http://schemas.openxmlformats.org/officeDocument/2006/relationships/image"/><Relationship Id="rId1015" Target="media/image1015.png" Type="http://schemas.openxmlformats.org/officeDocument/2006/relationships/image"/><Relationship Id="rId1016" Target="media/image1016.png" Type="http://schemas.openxmlformats.org/officeDocument/2006/relationships/image"/><Relationship Id="rId1017" Target="media/image1017.png" Type="http://schemas.openxmlformats.org/officeDocument/2006/relationships/image"/><Relationship Id="rId1018" Target="media/image1018.png" Type="http://schemas.openxmlformats.org/officeDocument/2006/relationships/image"/><Relationship Id="rId1019" Target="media/image1019.png" Type="http://schemas.openxmlformats.org/officeDocument/2006/relationships/image"/><Relationship Id="rId102" Target="media/image102.png" Type="http://schemas.openxmlformats.org/officeDocument/2006/relationships/image"/><Relationship Id="rId1020" Target="media/image1020.png" Type="http://schemas.openxmlformats.org/officeDocument/2006/relationships/image"/><Relationship Id="rId1021" Target="media/image1021.png" Type="http://schemas.openxmlformats.org/officeDocument/2006/relationships/image"/><Relationship Id="rId1022" Target="media/image1022.png" Type="http://schemas.openxmlformats.org/officeDocument/2006/relationships/image"/><Relationship Id="rId1023" Target="media/image1023.png" Type="http://schemas.openxmlformats.org/officeDocument/2006/relationships/image"/><Relationship Id="rId1024" Target="media/image1024.png" Type="http://schemas.openxmlformats.org/officeDocument/2006/relationships/image"/><Relationship Id="rId1025" Target="media/image1025.png" Type="http://schemas.openxmlformats.org/officeDocument/2006/relationships/image"/><Relationship Id="rId1026" Target="media/image1026.png" Type="http://schemas.openxmlformats.org/officeDocument/2006/relationships/image"/><Relationship Id="rId1027" Target="media/image1027.png" Type="http://schemas.openxmlformats.org/officeDocument/2006/relationships/image"/><Relationship Id="rId1028" Target="media/image1028.png" Type="http://schemas.openxmlformats.org/officeDocument/2006/relationships/image"/><Relationship Id="rId1029" Target="media/image1029.png" Type="http://schemas.openxmlformats.org/officeDocument/2006/relationships/image"/><Relationship Id="rId103" Target="media/image103.png" Type="http://schemas.openxmlformats.org/officeDocument/2006/relationships/image"/><Relationship Id="rId1030" Target="media/image1030.png" Type="http://schemas.openxmlformats.org/officeDocument/2006/relationships/image"/><Relationship Id="rId1031" Target="media/image1031.png" Type="http://schemas.openxmlformats.org/officeDocument/2006/relationships/image"/><Relationship Id="rId1032" Target="media/image1032.png" Type="http://schemas.openxmlformats.org/officeDocument/2006/relationships/image"/><Relationship Id="rId1033" Target="media/image1033.png" Type="http://schemas.openxmlformats.org/officeDocument/2006/relationships/image"/><Relationship Id="rId1034" Target="media/image1034.png" Type="http://schemas.openxmlformats.org/officeDocument/2006/relationships/image"/><Relationship Id="rId1035" Target="media/image1035.png" Type="http://schemas.openxmlformats.org/officeDocument/2006/relationships/image"/><Relationship Id="rId1036" Target="media/image1036.png" Type="http://schemas.openxmlformats.org/officeDocument/2006/relationships/image"/><Relationship Id="rId1037" Target="media/image1037.png" Type="http://schemas.openxmlformats.org/officeDocument/2006/relationships/image"/><Relationship Id="rId1038" Target="media/image1038.png" Type="http://schemas.openxmlformats.org/officeDocument/2006/relationships/image"/><Relationship Id="rId1039" Target="media/image1039.png" Type="http://schemas.openxmlformats.org/officeDocument/2006/relationships/image"/><Relationship Id="rId104" Target="media/image104.png" Type="http://schemas.openxmlformats.org/officeDocument/2006/relationships/image"/><Relationship Id="rId1040" Target="media/image1040.png" Type="http://schemas.openxmlformats.org/officeDocument/2006/relationships/image"/><Relationship Id="rId1041" Target="media/image1041.png" Type="http://schemas.openxmlformats.org/officeDocument/2006/relationships/image"/><Relationship Id="rId1042" Target="media/image1042.png" Type="http://schemas.openxmlformats.org/officeDocument/2006/relationships/image"/><Relationship Id="rId1043" Target="media/image1043.png" Type="http://schemas.openxmlformats.org/officeDocument/2006/relationships/image"/><Relationship Id="rId1044" Target="media/image1044.png" Type="http://schemas.openxmlformats.org/officeDocument/2006/relationships/image"/><Relationship Id="rId1045" Target="media/image1045.png" Type="http://schemas.openxmlformats.org/officeDocument/2006/relationships/image"/><Relationship Id="rId1046" Target="media/image1046.png" Type="http://schemas.openxmlformats.org/officeDocument/2006/relationships/image"/><Relationship Id="rId1047" Target="media/image1047.png" Type="http://schemas.openxmlformats.org/officeDocument/2006/relationships/image"/><Relationship Id="rId1048" Target="media/image1048.png" Type="http://schemas.openxmlformats.org/officeDocument/2006/relationships/image"/><Relationship Id="rId1049" Target="media/image1049.png" Type="http://schemas.openxmlformats.org/officeDocument/2006/relationships/image"/><Relationship Id="rId105" Target="media/image105.png" Type="http://schemas.openxmlformats.org/officeDocument/2006/relationships/image"/><Relationship Id="rId1050" Target="media/image1050.png" Type="http://schemas.openxmlformats.org/officeDocument/2006/relationships/image"/><Relationship Id="rId1051" Target="media/image1051.png" Type="http://schemas.openxmlformats.org/officeDocument/2006/relationships/image"/><Relationship Id="rId1052" Target="media/image1052.png" Type="http://schemas.openxmlformats.org/officeDocument/2006/relationships/image"/><Relationship Id="rId1053" Target="media/image1053.png" Type="http://schemas.openxmlformats.org/officeDocument/2006/relationships/image"/><Relationship Id="rId1054" Target="media/image1054.png" Type="http://schemas.openxmlformats.org/officeDocument/2006/relationships/image"/><Relationship Id="rId1055" Target="media/image1055.png" Type="http://schemas.openxmlformats.org/officeDocument/2006/relationships/image"/><Relationship Id="rId1056" Target="media/image1056.png" Type="http://schemas.openxmlformats.org/officeDocument/2006/relationships/image"/><Relationship Id="rId1057" Target="media/image1057.png" Type="http://schemas.openxmlformats.org/officeDocument/2006/relationships/image"/><Relationship Id="rId1058" Target="media/image1058.png" Type="http://schemas.openxmlformats.org/officeDocument/2006/relationships/image"/><Relationship Id="rId1059" Target="media/image1059.png" Type="http://schemas.openxmlformats.org/officeDocument/2006/relationships/image"/><Relationship Id="rId106" Target="media/image106.png" Type="http://schemas.openxmlformats.org/officeDocument/2006/relationships/image"/><Relationship Id="rId1060" Target="media/image1060.png" Type="http://schemas.openxmlformats.org/officeDocument/2006/relationships/image"/><Relationship Id="rId1061" Target="media/image1061.png" Type="http://schemas.openxmlformats.org/officeDocument/2006/relationships/image"/><Relationship Id="rId1062" Target="media/image1062.png" Type="http://schemas.openxmlformats.org/officeDocument/2006/relationships/image"/><Relationship Id="rId1063" Target="media/image1063.png" Type="http://schemas.openxmlformats.org/officeDocument/2006/relationships/image"/><Relationship Id="rId1064" Target="media/image1064.png" Type="http://schemas.openxmlformats.org/officeDocument/2006/relationships/image"/><Relationship Id="rId1065" Target="media/image1065.png" Type="http://schemas.openxmlformats.org/officeDocument/2006/relationships/image"/><Relationship Id="rId1066" Target="media/image1066.png" Type="http://schemas.openxmlformats.org/officeDocument/2006/relationships/image"/><Relationship Id="rId1067" Target="media/image1067.png" Type="http://schemas.openxmlformats.org/officeDocument/2006/relationships/image"/><Relationship Id="rId1068" Target="media/image1068.png" Type="http://schemas.openxmlformats.org/officeDocument/2006/relationships/image"/><Relationship Id="rId1069" Target="media/image1069.png" Type="http://schemas.openxmlformats.org/officeDocument/2006/relationships/image"/><Relationship Id="rId107" Target="media/image107.png" Type="http://schemas.openxmlformats.org/officeDocument/2006/relationships/image"/><Relationship Id="rId1070" Target="media/image1070.png" Type="http://schemas.openxmlformats.org/officeDocument/2006/relationships/image"/><Relationship Id="rId1071" Target="media/image1071.png" Type="http://schemas.openxmlformats.org/officeDocument/2006/relationships/image"/><Relationship Id="rId1072" Target="media/image1072.png" Type="http://schemas.openxmlformats.org/officeDocument/2006/relationships/image"/><Relationship Id="rId1073" Target="media/image1073.png" Type="http://schemas.openxmlformats.org/officeDocument/2006/relationships/image"/><Relationship Id="rId1074" Target="media/image1074.png" Type="http://schemas.openxmlformats.org/officeDocument/2006/relationships/image"/><Relationship Id="rId1075" Target="media/image1075.png" Type="http://schemas.openxmlformats.org/officeDocument/2006/relationships/image"/><Relationship Id="rId1076" Target="media/image1076.png" Type="http://schemas.openxmlformats.org/officeDocument/2006/relationships/image"/><Relationship Id="rId1077" Target="media/image1077.png" Type="http://schemas.openxmlformats.org/officeDocument/2006/relationships/image"/><Relationship Id="rId1078" Target="media/image1078.png" Type="http://schemas.openxmlformats.org/officeDocument/2006/relationships/image"/><Relationship Id="rId1079" Target="media/image1079.png" Type="http://schemas.openxmlformats.org/officeDocument/2006/relationships/image"/><Relationship Id="rId108" Target="media/image108.png" Type="http://schemas.openxmlformats.org/officeDocument/2006/relationships/image"/><Relationship Id="rId1080" Target="media/image1080.png" Type="http://schemas.openxmlformats.org/officeDocument/2006/relationships/image"/><Relationship Id="rId1081" Target="media/image1081.png" Type="http://schemas.openxmlformats.org/officeDocument/2006/relationships/image"/><Relationship Id="rId1082" Target="media/image1082.png" Type="http://schemas.openxmlformats.org/officeDocument/2006/relationships/image"/><Relationship Id="rId1083" Target="media/image1083.png" Type="http://schemas.openxmlformats.org/officeDocument/2006/relationships/image"/><Relationship Id="rId1084" Target="media/image1084.png" Type="http://schemas.openxmlformats.org/officeDocument/2006/relationships/image"/><Relationship Id="rId1085" Target="media/image1085.png" Type="http://schemas.openxmlformats.org/officeDocument/2006/relationships/image"/><Relationship Id="rId1086" Target="media/image1086.png" Type="http://schemas.openxmlformats.org/officeDocument/2006/relationships/image"/><Relationship Id="rId1087" Target="media/image1087.png" Type="http://schemas.openxmlformats.org/officeDocument/2006/relationships/image"/><Relationship Id="rId1088" Target="media/image1088.png" Type="http://schemas.openxmlformats.org/officeDocument/2006/relationships/image"/><Relationship Id="rId1089" Target="media/image1089.png" Type="http://schemas.openxmlformats.org/officeDocument/2006/relationships/image"/><Relationship Id="rId109" Target="media/image109.png" Type="http://schemas.openxmlformats.org/officeDocument/2006/relationships/image"/><Relationship Id="rId1090" Target="media/image1090.png" Type="http://schemas.openxmlformats.org/officeDocument/2006/relationships/image"/><Relationship Id="rId1091" Target="media/image1091.png" Type="http://schemas.openxmlformats.org/officeDocument/2006/relationships/image"/><Relationship Id="rId1092" Target="media/image1092.png" Type="http://schemas.openxmlformats.org/officeDocument/2006/relationships/image"/><Relationship Id="rId1093" Target="media/image1093.png" Type="http://schemas.openxmlformats.org/officeDocument/2006/relationships/image"/><Relationship Id="rId1094" Target="media/image1094.png" Type="http://schemas.openxmlformats.org/officeDocument/2006/relationships/image"/><Relationship Id="rId1095" Target="media/image1095.png" Type="http://schemas.openxmlformats.org/officeDocument/2006/relationships/image"/><Relationship Id="rId1096" Target="media/image1096.png" Type="http://schemas.openxmlformats.org/officeDocument/2006/relationships/image"/><Relationship Id="rId1097" Target="media/image1097.png" Type="http://schemas.openxmlformats.org/officeDocument/2006/relationships/image"/><Relationship Id="rId1098" Target="media/image1098.png" Type="http://schemas.openxmlformats.org/officeDocument/2006/relationships/image"/><Relationship Id="rId1099" Target="media/image109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00" Target="media/image1100.png" Type="http://schemas.openxmlformats.org/officeDocument/2006/relationships/image"/><Relationship Id="rId1101" Target="media/image1101.png" Type="http://schemas.openxmlformats.org/officeDocument/2006/relationships/image"/><Relationship Id="rId1102" Target="media/image1102.png" Type="http://schemas.openxmlformats.org/officeDocument/2006/relationships/image"/><Relationship Id="rId1103" Target="media/image1103.png" Type="http://schemas.openxmlformats.org/officeDocument/2006/relationships/image"/><Relationship Id="rId1104" Target="media/image1104.png" Type="http://schemas.openxmlformats.org/officeDocument/2006/relationships/image"/><Relationship Id="rId1105" Target="media/image1105.png" Type="http://schemas.openxmlformats.org/officeDocument/2006/relationships/image"/><Relationship Id="rId1106" Target="media/image1106.png" Type="http://schemas.openxmlformats.org/officeDocument/2006/relationships/image"/><Relationship Id="rId1107" Target="media/image1107.png" Type="http://schemas.openxmlformats.org/officeDocument/2006/relationships/image"/><Relationship Id="rId1108" Target="media/image1108.png" Type="http://schemas.openxmlformats.org/officeDocument/2006/relationships/image"/><Relationship Id="rId1109" Target="media/image1109.png" Type="http://schemas.openxmlformats.org/officeDocument/2006/relationships/image"/><Relationship Id="rId111" Target="media/image111.png" Type="http://schemas.openxmlformats.org/officeDocument/2006/relationships/image"/><Relationship Id="rId1110" Target="media/image1110.png" Type="http://schemas.openxmlformats.org/officeDocument/2006/relationships/image"/><Relationship Id="rId1111" Target="media/image1111.png" Type="http://schemas.openxmlformats.org/officeDocument/2006/relationships/image"/><Relationship Id="rId1112" Target="media/image1112.png" Type="http://schemas.openxmlformats.org/officeDocument/2006/relationships/image"/><Relationship Id="rId1113" Target="media/image1113.png" Type="http://schemas.openxmlformats.org/officeDocument/2006/relationships/image"/><Relationship Id="rId1114" Target="media/image1114.png" Type="http://schemas.openxmlformats.org/officeDocument/2006/relationships/image"/><Relationship Id="rId1115" Target="media/image1115.png" Type="http://schemas.openxmlformats.org/officeDocument/2006/relationships/image"/><Relationship Id="rId1116" Target="media/image1116.png" Type="http://schemas.openxmlformats.org/officeDocument/2006/relationships/image"/><Relationship Id="rId1117" Target="media/image1117.png" Type="http://schemas.openxmlformats.org/officeDocument/2006/relationships/image"/><Relationship Id="rId1118" Target="media/image1118.png" Type="http://schemas.openxmlformats.org/officeDocument/2006/relationships/image"/><Relationship Id="rId1119" Target="media/image1119.png" Type="http://schemas.openxmlformats.org/officeDocument/2006/relationships/image"/><Relationship Id="rId112" Target="media/image112.png" Type="http://schemas.openxmlformats.org/officeDocument/2006/relationships/image"/><Relationship Id="rId1120" Target="media/image1120.png" Type="http://schemas.openxmlformats.org/officeDocument/2006/relationships/image"/><Relationship Id="rId1121" Target="media/image1121.png" Type="http://schemas.openxmlformats.org/officeDocument/2006/relationships/image"/><Relationship Id="rId1122" Target="media/image1122.png" Type="http://schemas.openxmlformats.org/officeDocument/2006/relationships/image"/><Relationship Id="rId1123" Target="media/image1123.png" Type="http://schemas.openxmlformats.org/officeDocument/2006/relationships/image"/><Relationship Id="rId1124" Target="media/image1124.png" Type="http://schemas.openxmlformats.org/officeDocument/2006/relationships/image"/><Relationship Id="rId1125" Target="media/image1125.png" Type="http://schemas.openxmlformats.org/officeDocument/2006/relationships/image"/><Relationship Id="rId1126" Target="media/image1126.png" Type="http://schemas.openxmlformats.org/officeDocument/2006/relationships/image"/><Relationship Id="rId1127" Target="media/image1127.png" Type="http://schemas.openxmlformats.org/officeDocument/2006/relationships/image"/><Relationship Id="rId1128" Target="media/image1128.png" Type="http://schemas.openxmlformats.org/officeDocument/2006/relationships/image"/><Relationship Id="rId1129" Target="media/image1129.png" Type="http://schemas.openxmlformats.org/officeDocument/2006/relationships/image"/><Relationship Id="rId113" Target="media/image113.png" Type="http://schemas.openxmlformats.org/officeDocument/2006/relationships/image"/><Relationship Id="rId1130" Target="media/image1130.png" Type="http://schemas.openxmlformats.org/officeDocument/2006/relationships/image"/><Relationship Id="rId1131" Target="media/image1131.png" Type="http://schemas.openxmlformats.org/officeDocument/2006/relationships/image"/><Relationship Id="rId1132" Target="media/image1132.png" Type="http://schemas.openxmlformats.org/officeDocument/2006/relationships/image"/><Relationship Id="rId1133" Target="media/image1133.png" Type="http://schemas.openxmlformats.org/officeDocument/2006/relationships/image"/><Relationship Id="rId1134" Target="media/image1134.png" Type="http://schemas.openxmlformats.org/officeDocument/2006/relationships/image"/><Relationship Id="rId1135" Target="media/image1135.png" Type="http://schemas.openxmlformats.org/officeDocument/2006/relationships/image"/><Relationship Id="rId1136" Target="media/image1136.png" Type="http://schemas.openxmlformats.org/officeDocument/2006/relationships/image"/><Relationship Id="rId1137" Target="media/image1137.png" Type="http://schemas.openxmlformats.org/officeDocument/2006/relationships/image"/><Relationship Id="rId1138" Target="media/image1138.png" Type="http://schemas.openxmlformats.org/officeDocument/2006/relationships/image"/><Relationship Id="rId1139" Target="media/image1139.png" Type="http://schemas.openxmlformats.org/officeDocument/2006/relationships/image"/><Relationship Id="rId114" Target="media/image114.png" Type="http://schemas.openxmlformats.org/officeDocument/2006/relationships/image"/><Relationship Id="rId1140" Target="media/image1140.png" Type="http://schemas.openxmlformats.org/officeDocument/2006/relationships/image"/><Relationship Id="rId1141" Target="media/image1141.png" Type="http://schemas.openxmlformats.org/officeDocument/2006/relationships/image"/><Relationship Id="rId1142" Target="media/image1142.png" Type="http://schemas.openxmlformats.org/officeDocument/2006/relationships/image"/><Relationship Id="rId1143" Target="media/image1143.png" Type="http://schemas.openxmlformats.org/officeDocument/2006/relationships/image"/><Relationship Id="rId1144" Target="media/image1144.png" Type="http://schemas.openxmlformats.org/officeDocument/2006/relationships/image"/><Relationship Id="rId1145" Target="media/image1145.png" Type="http://schemas.openxmlformats.org/officeDocument/2006/relationships/image"/><Relationship Id="rId1146" Target="media/image1146.png" Type="http://schemas.openxmlformats.org/officeDocument/2006/relationships/image"/><Relationship Id="rId1147" Target="media/image1147.png" Type="http://schemas.openxmlformats.org/officeDocument/2006/relationships/image"/><Relationship Id="rId1148" Target="media/image1148.png" Type="http://schemas.openxmlformats.org/officeDocument/2006/relationships/image"/><Relationship Id="rId1149" Target="media/image1149.png" Type="http://schemas.openxmlformats.org/officeDocument/2006/relationships/image"/><Relationship Id="rId115" Target="media/image115.png" Type="http://schemas.openxmlformats.org/officeDocument/2006/relationships/image"/><Relationship Id="rId1150" Target="media/image1150.png" Type="http://schemas.openxmlformats.org/officeDocument/2006/relationships/image"/><Relationship Id="rId1151" Target="media/image1151.png" Type="http://schemas.openxmlformats.org/officeDocument/2006/relationships/image"/><Relationship Id="rId1152" Target="media/image1152.png" Type="http://schemas.openxmlformats.org/officeDocument/2006/relationships/image"/><Relationship Id="rId1153" Target="media/image1153.png" Type="http://schemas.openxmlformats.org/officeDocument/2006/relationships/image"/><Relationship Id="rId1154" Target="media/image1154.png" Type="http://schemas.openxmlformats.org/officeDocument/2006/relationships/image"/><Relationship Id="rId1155" Target="media/image1155.png" Type="http://schemas.openxmlformats.org/officeDocument/2006/relationships/image"/><Relationship Id="rId1156" Target="media/image1156.png" Type="http://schemas.openxmlformats.org/officeDocument/2006/relationships/image"/><Relationship Id="rId1157" Target="media/image1157.png" Type="http://schemas.openxmlformats.org/officeDocument/2006/relationships/image"/><Relationship Id="rId1158" Target="media/image1158.png" Type="http://schemas.openxmlformats.org/officeDocument/2006/relationships/image"/><Relationship Id="rId1159" Target="media/image1159.png" Type="http://schemas.openxmlformats.org/officeDocument/2006/relationships/image"/><Relationship Id="rId116" Target="media/image116.png" Type="http://schemas.openxmlformats.org/officeDocument/2006/relationships/image"/><Relationship Id="rId1160" Target="media/image1160.png" Type="http://schemas.openxmlformats.org/officeDocument/2006/relationships/image"/><Relationship Id="rId1161" Target="media/image1161.png" Type="http://schemas.openxmlformats.org/officeDocument/2006/relationships/image"/><Relationship Id="rId1162" Target="media/image1162.png" Type="http://schemas.openxmlformats.org/officeDocument/2006/relationships/image"/><Relationship Id="rId1163" Target="media/image1163.png" Type="http://schemas.openxmlformats.org/officeDocument/2006/relationships/image"/><Relationship Id="rId1164" Target="media/image1164.png" Type="http://schemas.openxmlformats.org/officeDocument/2006/relationships/image"/><Relationship Id="rId1165" Target="media/image1165.png" Type="http://schemas.openxmlformats.org/officeDocument/2006/relationships/image"/><Relationship Id="rId1166" Target="media/image1166.png" Type="http://schemas.openxmlformats.org/officeDocument/2006/relationships/image"/><Relationship Id="rId1167" Target="media/image1167.png" Type="http://schemas.openxmlformats.org/officeDocument/2006/relationships/image"/><Relationship Id="rId1168" Target="media/image1168.png" Type="http://schemas.openxmlformats.org/officeDocument/2006/relationships/image"/><Relationship Id="rId1169" Target="media/image1169.png" Type="http://schemas.openxmlformats.org/officeDocument/2006/relationships/image"/><Relationship Id="rId117" Target="media/image117.png" Type="http://schemas.openxmlformats.org/officeDocument/2006/relationships/image"/><Relationship Id="rId1170" Target="media/image1170.png" Type="http://schemas.openxmlformats.org/officeDocument/2006/relationships/image"/><Relationship Id="rId1171" Target="media/image1171.png" Type="http://schemas.openxmlformats.org/officeDocument/2006/relationships/image"/><Relationship Id="rId1172" Target="media/image1172.png" Type="http://schemas.openxmlformats.org/officeDocument/2006/relationships/image"/><Relationship Id="rId1173" Target="media/image1173.png" Type="http://schemas.openxmlformats.org/officeDocument/2006/relationships/image"/><Relationship Id="rId1174" Target="media/image1174.png" Type="http://schemas.openxmlformats.org/officeDocument/2006/relationships/image"/><Relationship Id="rId1175" Target="media/image1175.png" Type="http://schemas.openxmlformats.org/officeDocument/2006/relationships/image"/><Relationship Id="rId1176" Target="media/image1176.png" Type="http://schemas.openxmlformats.org/officeDocument/2006/relationships/image"/><Relationship Id="rId1177" Target="media/image1177.png" Type="http://schemas.openxmlformats.org/officeDocument/2006/relationships/image"/><Relationship Id="rId1178" Target="media/image1178.png" Type="http://schemas.openxmlformats.org/officeDocument/2006/relationships/image"/><Relationship Id="rId1179" Target="media/image1179.png" Type="http://schemas.openxmlformats.org/officeDocument/2006/relationships/image"/><Relationship Id="rId118" Target="media/image118.png" Type="http://schemas.openxmlformats.org/officeDocument/2006/relationships/image"/><Relationship Id="rId1180" Target="media/image1180.png" Type="http://schemas.openxmlformats.org/officeDocument/2006/relationships/image"/><Relationship Id="rId1181" Target="media/image1181.png" Type="http://schemas.openxmlformats.org/officeDocument/2006/relationships/image"/><Relationship Id="rId1182" Target="media/image1182.png" Type="http://schemas.openxmlformats.org/officeDocument/2006/relationships/image"/><Relationship Id="rId1183" Target="media/image1183.png" Type="http://schemas.openxmlformats.org/officeDocument/2006/relationships/image"/><Relationship Id="rId1184" Target="media/image1184.png" Type="http://schemas.openxmlformats.org/officeDocument/2006/relationships/image"/><Relationship Id="rId1185" Target="media/image1185.png" Type="http://schemas.openxmlformats.org/officeDocument/2006/relationships/image"/><Relationship Id="rId1186" Target="media/image1186.png" Type="http://schemas.openxmlformats.org/officeDocument/2006/relationships/image"/><Relationship Id="rId1187" Target="media/image1187.png" Type="http://schemas.openxmlformats.org/officeDocument/2006/relationships/image"/><Relationship Id="rId1188" Target="media/image1188.png" Type="http://schemas.openxmlformats.org/officeDocument/2006/relationships/image"/><Relationship Id="rId1189" Target="media/image1189.png" Type="http://schemas.openxmlformats.org/officeDocument/2006/relationships/image"/><Relationship Id="rId119" Target="media/image119.png" Type="http://schemas.openxmlformats.org/officeDocument/2006/relationships/image"/><Relationship Id="rId1190" Target="media/image1190.png" Type="http://schemas.openxmlformats.org/officeDocument/2006/relationships/image"/><Relationship Id="rId1191" Target="media/image1191.png" Type="http://schemas.openxmlformats.org/officeDocument/2006/relationships/image"/><Relationship Id="rId1192" Target="media/image1192.png" Type="http://schemas.openxmlformats.org/officeDocument/2006/relationships/image"/><Relationship Id="rId1193" Target="media/image1193.png" Type="http://schemas.openxmlformats.org/officeDocument/2006/relationships/image"/><Relationship Id="rId1194" Target="media/image1194.png" Type="http://schemas.openxmlformats.org/officeDocument/2006/relationships/image"/><Relationship Id="rId1195" Target="media/image1195.png" Type="http://schemas.openxmlformats.org/officeDocument/2006/relationships/image"/><Relationship Id="rId1196" Target="media/image1196.png" Type="http://schemas.openxmlformats.org/officeDocument/2006/relationships/image"/><Relationship Id="rId1197" Target="media/image1197.png" Type="http://schemas.openxmlformats.org/officeDocument/2006/relationships/image"/><Relationship Id="rId1198" Target="media/image1198.png" Type="http://schemas.openxmlformats.org/officeDocument/2006/relationships/image"/><Relationship Id="rId1199" Target="media/image119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00" Target="media/image1200.png" Type="http://schemas.openxmlformats.org/officeDocument/2006/relationships/image"/><Relationship Id="rId1201" Target="media/image1201.png" Type="http://schemas.openxmlformats.org/officeDocument/2006/relationships/image"/><Relationship Id="rId1202" Target="media/image1202.png" Type="http://schemas.openxmlformats.org/officeDocument/2006/relationships/image"/><Relationship Id="rId1203" Target="media/image1203.png" Type="http://schemas.openxmlformats.org/officeDocument/2006/relationships/image"/><Relationship Id="rId1204" Target="media/image1204.png" Type="http://schemas.openxmlformats.org/officeDocument/2006/relationships/image"/><Relationship Id="rId1205" Target="media/image1205.png" Type="http://schemas.openxmlformats.org/officeDocument/2006/relationships/image"/><Relationship Id="rId1206" Target="media/image1206.png" Type="http://schemas.openxmlformats.org/officeDocument/2006/relationships/image"/><Relationship Id="rId1207" Target="media/image1207.png" Type="http://schemas.openxmlformats.org/officeDocument/2006/relationships/image"/><Relationship Id="rId1208" Target="media/image1208.png" Type="http://schemas.openxmlformats.org/officeDocument/2006/relationships/image"/><Relationship Id="rId1209" Target="media/image1209.png" Type="http://schemas.openxmlformats.org/officeDocument/2006/relationships/image"/><Relationship Id="rId121" Target="media/image121.png" Type="http://schemas.openxmlformats.org/officeDocument/2006/relationships/image"/><Relationship Id="rId1210" Target="media/image1210.png" Type="http://schemas.openxmlformats.org/officeDocument/2006/relationships/image"/><Relationship Id="rId1211" Target="media/image1211.png" Type="http://schemas.openxmlformats.org/officeDocument/2006/relationships/image"/><Relationship Id="rId1212" Target="media/image1212.png" Type="http://schemas.openxmlformats.org/officeDocument/2006/relationships/image"/><Relationship Id="rId1213" Target="media/image1213.png" Type="http://schemas.openxmlformats.org/officeDocument/2006/relationships/image"/><Relationship Id="rId1214" Target="media/image1214.png" Type="http://schemas.openxmlformats.org/officeDocument/2006/relationships/image"/><Relationship Id="rId1215" Target="media/image1215.png" Type="http://schemas.openxmlformats.org/officeDocument/2006/relationships/image"/><Relationship Id="rId1216" Target="media/image1216.png" Type="http://schemas.openxmlformats.org/officeDocument/2006/relationships/image"/><Relationship Id="rId1217" Target="media/image1217.png" Type="http://schemas.openxmlformats.org/officeDocument/2006/relationships/image"/><Relationship Id="rId1218" Target="media/image1218.png" Type="http://schemas.openxmlformats.org/officeDocument/2006/relationships/image"/><Relationship Id="rId1219" Target="media/image1219.png" Type="http://schemas.openxmlformats.org/officeDocument/2006/relationships/image"/><Relationship Id="rId122" Target="media/image122.png" Type="http://schemas.openxmlformats.org/officeDocument/2006/relationships/image"/><Relationship Id="rId1220" Target="media/image1220.png" Type="http://schemas.openxmlformats.org/officeDocument/2006/relationships/image"/><Relationship Id="rId1221" Target="media/image1221.png" Type="http://schemas.openxmlformats.org/officeDocument/2006/relationships/image"/><Relationship Id="rId1222" Target="media/image1222.png" Type="http://schemas.openxmlformats.org/officeDocument/2006/relationships/image"/><Relationship Id="rId1223" Target="media/image1223.png" Type="http://schemas.openxmlformats.org/officeDocument/2006/relationships/image"/><Relationship Id="rId1224" Target="media/image1224.png" Type="http://schemas.openxmlformats.org/officeDocument/2006/relationships/image"/><Relationship Id="rId1225" Target="media/image1225.png" Type="http://schemas.openxmlformats.org/officeDocument/2006/relationships/image"/><Relationship Id="rId1226" Target="media/image1226.png" Type="http://schemas.openxmlformats.org/officeDocument/2006/relationships/image"/><Relationship Id="rId1227" Target="media/image1227.png" Type="http://schemas.openxmlformats.org/officeDocument/2006/relationships/image"/><Relationship Id="rId1228" Target="media/image1228.png" Type="http://schemas.openxmlformats.org/officeDocument/2006/relationships/image"/><Relationship Id="rId1229" Target="media/image1229.png" Type="http://schemas.openxmlformats.org/officeDocument/2006/relationships/image"/><Relationship Id="rId123" Target="media/image123.png" Type="http://schemas.openxmlformats.org/officeDocument/2006/relationships/image"/><Relationship Id="rId1230" Target="media/image1230.png" Type="http://schemas.openxmlformats.org/officeDocument/2006/relationships/image"/><Relationship Id="rId1231" Target="media/image1231.png" Type="http://schemas.openxmlformats.org/officeDocument/2006/relationships/image"/><Relationship Id="rId1232" Target="media/image1232.png" Type="http://schemas.openxmlformats.org/officeDocument/2006/relationships/image"/><Relationship Id="rId1233" Target="media/image1233.png" Type="http://schemas.openxmlformats.org/officeDocument/2006/relationships/image"/><Relationship Id="rId1234" Target="media/image1234.png" Type="http://schemas.openxmlformats.org/officeDocument/2006/relationships/image"/><Relationship Id="rId1235" Target="media/image1235.png" Type="http://schemas.openxmlformats.org/officeDocument/2006/relationships/image"/><Relationship Id="rId1236" Target="media/image1236.png" Type="http://schemas.openxmlformats.org/officeDocument/2006/relationships/image"/><Relationship Id="rId1237" Target="media/image1237.png" Type="http://schemas.openxmlformats.org/officeDocument/2006/relationships/image"/><Relationship Id="rId1238" Target="media/image1238.png" Type="http://schemas.openxmlformats.org/officeDocument/2006/relationships/image"/><Relationship Id="rId1239" Target="media/image1239.png" Type="http://schemas.openxmlformats.org/officeDocument/2006/relationships/image"/><Relationship Id="rId124" Target="media/image124.png" Type="http://schemas.openxmlformats.org/officeDocument/2006/relationships/image"/><Relationship Id="rId1240" Target="media/image1240.png" Type="http://schemas.openxmlformats.org/officeDocument/2006/relationships/image"/><Relationship Id="rId1241" Target="media/image1241.png" Type="http://schemas.openxmlformats.org/officeDocument/2006/relationships/image"/><Relationship Id="rId1242" Target="media/image1242.png" Type="http://schemas.openxmlformats.org/officeDocument/2006/relationships/image"/><Relationship Id="rId1243" Target="media/image1243.png" Type="http://schemas.openxmlformats.org/officeDocument/2006/relationships/image"/><Relationship Id="rId1244" Target="media/image1244.png" Type="http://schemas.openxmlformats.org/officeDocument/2006/relationships/image"/><Relationship Id="rId1245" Target="media/image1245.png" Type="http://schemas.openxmlformats.org/officeDocument/2006/relationships/image"/><Relationship Id="rId1246" Target="media/image1246.png" Type="http://schemas.openxmlformats.org/officeDocument/2006/relationships/image"/><Relationship Id="rId1247" Target="media/image1247.png" Type="http://schemas.openxmlformats.org/officeDocument/2006/relationships/image"/><Relationship Id="rId1248" Target="media/image1248.png" Type="http://schemas.openxmlformats.org/officeDocument/2006/relationships/image"/><Relationship Id="rId1249" Target="media/image1249.png" Type="http://schemas.openxmlformats.org/officeDocument/2006/relationships/image"/><Relationship Id="rId125" Target="media/image125.png" Type="http://schemas.openxmlformats.org/officeDocument/2006/relationships/image"/><Relationship Id="rId1250" Target="media/image1250.png" Type="http://schemas.openxmlformats.org/officeDocument/2006/relationships/image"/><Relationship Id="rId1251" Target="media/image1251.png" Type="http://schemas.openxmlformats.org/officeDocument/2006/relationships/image"/><Relationship Id="rId1252" Target="media/image1252.png" Type="http://schemas.openxmlformats.org/officeDocument/2006/relationships/image"/><Relationship Id="rId1253" Target="media/image1253.png" Type="http://schemas.openxmlformats.org/officeDocument/2006/relationships/image"/><Relationship Id="rId1254" Target="media/image1254.png" Type="http://schemas.openxmlformats.org/officeDocument/2006/relationships/image"/><Relationship Id="rId1255" Target="media/image1255.png" Type="http://schemas.openxmlformats.org/officeDocument/2006/relationships/image"/><Relationship Id="rId1256" Target="media/image1256.png" Type="http://schemas.openxmlformats.org/officeDocument/2006/relationships/image"/><Relationship Id="rId1257" Target="media/image1257.png" Type="http://schemas.openxmlformats.org/officeDocument/2006/relationships/image"/><Relationship Id="rId1258" Target="media/image1258.png" Type="http://schemas.openxmlformats.org/officeDocument/2006/relationships/image"/><Relationship Id="rId1259" Target="media/image1259.png" Type="http://schemas.openxmlformats.org/officeDocument/2006/relationships/image"/><Relationship Id="rId126" Target="media/image126.png" Type="http://schemas.openxmlformats.org/officeDocument/2006/relationships/image"/><Relationship Id="rId1260" Target="media/image1260.png" Type="http://schemas.openxmlformats.org/officeDocument/2006/relationships/image"/><Relationship Id="rId1261" Target="media/image1261.png" Type="http://schemas.openxmlformats.org/officeDocument/2006/relationships/image"/><Relationship Id="rId1262" Target="media/image1262.png" Type="http://schemas.openxmlformats.org/officeDocument/2006/relationships/image"/><Relationship Id="rId1263" Target="media/image1263.png" Type="http://schemas.openxmlformats.org/officeDocument/2006/relationships/image"/><Relationship Id="rId1264" Target="media/image1264.png" Type="http://schemas.openxmlformats.org/officeDocument/2006/relationships/image"/><Relationship Id="rId1265" Target="media/image1265.png" Type="http://schemas.openxmlformats.org/officeDocument/2006/relationships/image"/><Relationship Id="rId1266" Target="media/image1266.png" Type="http://schemas.openxmlformats.org/officeDocument/2006/relationships/image"/><Relationship Id="rId1267" Target="media/image1267.png" Type="http://schemas.openxmlformats.org/officeDocument/2006/relationships/image"/><Relationship Id="rId1268" Target="media/image1268.png" Type="http://schemas.openxmlformats.org/officeDocument/2006/relationships/image"/><Relationship Id="rId1269" Target="media/image1269.png" Type="http://schemas.openxmlformats.org/officeDocument/2006/relationships/image"/><Relationship Id="rId127" Target="media/image127.png" Type="http://schemas.openxmlformats.org/officeDocument/2006/relationships/image"/><Relationship Id="rId1270" Target="media/image1270.png" Type="http://schemas.openxmlformats.org/officeDocument/2006/relationships/image"/><Relationship Id="rId1271" Target="media/image1271.png" Type="http://schemas.openxmlformats.org/officeDocument/2006/relationships/image"/><Relationship Id="rId1272" Target="media/image1272.png" Type="http://schemas.openxmlformats.org/officeDocument/2006/relationships/image"/><Relationship Id="rId1273" Target="media/image1273.png" Type="http://schemas.openxmlformats.org/officeDocument/2006/relationships/image"/><Relationship Id="rId1274" Target="media/image1274.png" Type="http://schemas.openxmlformats.org/officeDocument/2006/relationships/image"/><Relationship Id="rId1275" Target="media/image1275.png" Type="http://schemas.openxmlformats.org/officeDocument/2006/relationships/image"/><Relationship Id="rId1276" Target="media/image1276.png" Type="http://schemas.openxmlformats.org/officeDocument/2006/relationships/image"/><Relationship Id="rId1277" Target="media/image1277.png" Type="http://schemas.openxmlformats.org/officeDocument/2006/relationships/image"/><Relationship Id="rId1278" Target="media/image1278.png" Type="http://schemas.openxmlformats.org/officeDocument/2006/relationships/image"/><Relationship Id="rId1279" Target="media/image1279.png" Type="http://schemas.openxmlformats.org/officeDocument/2006/relationships/image"/><Relationship Id="rId128" Target="media/image128.png" Type="http://schemas.openxmlformats.org/officeDocument/2006/relationships/image"/><Relationship Id="rId1280" Target="media/image1280.png" Type="http://schemas.openxmlformats.org/officeDocument/2006/relationships/image"/><Relationship Id="rId1281" Target="media/image1281.png" Type="http://schemas.openxmlformats.org/officeDocument/2006/relationships/image"/><Relationship Id="rId1282" Target="media/image1282.png" Type="http://schemas.openxmlformats.org/officeDocument/2006/relationships/image"/><Relationship Id="rId1283" Target="media/image1283.png" Type="http://schemas.openxmlformats.org/officeDocument/2006/relationships/image"/><Relationship Id="rId1284" Target="media/image1284.png" Type="http://schemas.openxmlformats.org/officeDocument/2006/relationships/image"/><Relationship Id="rId1285" Target="media/image1285.png" Type="http://schemas.openxmlformats.org/officeDocument/2006/relationships/image"/><Relationship Id="rId1286" Target="media/image1286.png" Type="http://schemas.openxmlformats.org/officeDocument/2006/relationships/image"/><Relationship Id="rId1287" Target="media/image1287.png" Type="http://schemas.openxmlformats.org/officeDocument/2006/relationships/image"/><Relationship Id="rId1288" Target="media/image1288.png" Type="http://schemas.openxmlformats.org/officeDocument/2006/relationships/image"/><Relationship Id="rId1289" Target="media/image1289.png" Type="http://schemas.openxmlformats.org/officeDocument/2006/relationships/image"/><Relationship Id="rId129" Target="media/image129.png" Type="http://schemas.openxmlformats.org/officeDocument/2006/relationships/image"/><Relationship Id="rId1290" Target="media/image1290.png" Type="http://schemas.openxmlformats.org/officeDocument/2006/relationships/image"/><Relationship Id="rId1291" Target="media/image1291.png" Type="http://schemas.openxmlformats.org/officeDocument/2006/relationships/image"/><Relationship Id="rId1292" Target="media/image1292.png" Type="http://schemas.openxmlformats.org/officeDocument/2006/relationships/image"/><Relationship Id="rId1293" Target="media/image1293.png" Type="http://schemas.openxmlformats.org/officeDocument/2006/relationships/image"/><Relationship Id="rId1294" Target="media/image1294.png" Type="http://schemas.openxmlformats.org/officeDocument/2006/relationships/image"/><Relationship Id="rId1295" Target="media/image1295.png" Type="http://schemas.openxmlformats.org/officeDocument/2006/relationships/image"/><Relationship Id="rId1296" Target="media/image1296.png" Type="http://schemas.openxmlformats.org/officeDocument/2006/relationships/image"/><Relationship Id="rId1297" Target="media/image1297.png" Type="http://schemas.openxmlformats.org/officeDocument/2006/relationships/image"/><Relationship Id="rId1298" Target="media/image1298.png" Type="http://schemas.openxmlformats.org/officeDocument/2006/relationships/image"/><Relationship Id="rId1299" Target="media/image129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00" Target="media/image1300.png" Type="http://schemas.openxmlformats.org/officeDocument/2006/relationships/image"/><Relationship Id="rId1301" Target="media/image1301.png" Type="http://schemas.openxmlformats.org/officeDocument/2006/relationships/image"/><Relationship Id="rId1302" Target="media/image1302.png" Type="http://schemas.openxmlformats.org/officeDocument/2006/relationships/image"/><Relationship Id="rId1303" Target="media/image1303.png" Type="http://schemas.openxmlformats.org/officeDocument/2006/relationships/image"/><Relationship Id="rId1304" Target="media/image1304.png" Type="http://schemas.openxmlformats.org/officeDocument/2006/relationships/image"/><Relationship Id="rId1305" Target="media/image1305.png" Type="http://schemas.openxmlformats.org/officeDocument/2006/relationships/image"/><Relationship Id="rId1306" Target="media/image1306.png" Type="http://schemas.openxmlformats.org/officeDocument/2006/relationships/image"/><Relationship Id="rId1307" Target="media/image1307.png" Type="http://schemas.openxmlformats.org/officeDocument/2006/relationships/image"/><Relationship Id="rId1308" Target="media/image1308.png" Type="http://schemas.openxmlformats.org/officeDocument/2006/relationships/image"/><Relationship Id="rId1309" Target="media/image1309.png" Type="http://schemas.openxmlformats.org/officeDocument/2006/relationships/image"/><Relationship Id="rId131" Target="media/image131.png" Type="http://schemas.openxmlformats.org/officeDocument/2006/relationships/image"/><Relationship Id="rId1310" Target="media/image1310.png" Type="http://schemas.openxmlformats.org/officeDocument/2006/relationships/image"/><Relationship Id="rId1311" Target="media/image1311.png" Type="http://schemas.openxmlformats.org/officeDocument/2006/relationships/image"/><Relationship Id="rId1312" Target="media/image1312.png" Type="http://schemas.openxmlformats.org/officeDocument/2006/relationships/image"/><Relationship Id="rId1313" Target="media/image1313.png" Type="http://schemas.openxmlformats.org/officeDocument/2006/relationships/image"/><Relationship Id="rId1314" Target="media/image1314.png" Type="http://schemas.openxmlformats.org/officeDocument/2006/relationships/image"/><Relationship Id="rId1315" Target="media/image1315.png" Type="http://schemas.openxmlformats.org/officeDocument/2006/relationships/image"/><Relationship Id="rId1316" Target="media/image1316.png" Type="http://schemas.openxmlformats.org/officeDocument/2006/relationships/image"/><Relationship Id="rId1317" Target="media/image1317.png" Type="http://schemas.openxmlformats.org/officeDocument/2006/relationships/image"/><Relationship Id="rId1318" Target="media/image1318.png" Type="http://schemas.openxmlformats.org/officeDocument/2006/relationships/image"/><Relationship Id="rId1319" Target="media/image1319.png" Type="http://schemas.openxmlformats.org/officeDocument/2006/relationships/image"/><Relationship Id="rId132" Target="media/image132.png" Type="http://schemas.openxmlformats.org/officeDocument/2006/relationships/image"/><Relationship Id="rId1320" Target="media/image1320.png" Type="http://schemas.openxmlformats.org/officeDocument/2006/relationships/image"/><Relationship Id="rId1321" Target="media/image1321.png" Type="http://schemas.openxmlformats.org/officeDocument/2006/relationships/image"/><Relationship Id="rId1322" Target="media/image1322.png" Type="http://schemas.openxmlformats.org/officeDocument/2006/relationships/image"/><Relationship Id="rId1323" Target="media/image1323.png" Type="http://schemas.openxmlformats.org/officeDocument/2006/relationships/image"/><Relationship Id="rId1324" Target="media/image1324.png" Type="http://schemas.openxmlformats.org/officeDocument/2006/relationships/image"/><Relationship Id="rId1325" Target="media/image1325.png" Type="http://schemas.openxmlformats.org/officeDocument/2006/relationships/image"/><Relationship Id="rId1326" Target="media/image1326.png" Type="http://schemas.openxmlformats.org/officeDocument/2006/relationships/image"/><Relationship Id="rId1327" Target="media/image1327.png" Type="http://schemas.openxmlformats.org/officeDocument/2006/relationships/image"/><Relationship Id="rId1328" Target="media/image1328.png" Type="http://schemas.openxmlformats.org/officeDocument/2006/relationships/image"/><Relationship Id="rId1329" Target="media/image1329.png" Type="http://schemas.openxmlformats.org/officeDocument/2006/relationships/image"/><Relationship Id="rId133" Target="media/image133.png" Type="http://schemas.openxmlformats.org/officeDocument/2006/relationships/image"/><Relationship Id="rId1330" Target="media/image1330.png" Type="http://schemas.openxmlformats.org/officeDocument/2006/relationships/image"/><Relationship Id="rId1331" Target="media/image1331.png" Type="http://schemas.openxmlformats.org/officeDocument/2006/relationships/image"/><Relationship Id="rId1332" Target="media/image1332.png" Type="http://schemas.openxmlformats.org/officeDocument/2006/relationships/image"/><Relationship Id="rId1333" Target="media/image1333.png" Type="http://schemas.openxmlformats.org/officeDocument/2006/relationships/image"/><Relationship Id="rId1334" Target="media/image1334.png" Type="http://schemas.openxmlformats.org/officeDocument/2006/relationships/image"/><Relationship Id="rId1335" Target="media/image1335.png" Type="http://schemas.openxmlformats.org/officeDocument/2006/relationships/image"/><Relationship Id="rId1336" Target="media/image1336.png" Type="http://schemas.openxmlformats.org/officeDocument/2006/relationships/image"/><Relationship Id="rId1337" Target="media/image1337.png" Type="http://schemas.openxmlformats.org/officeDocument/2006/relationships/image"/><Relationship Id="rId1338" Target="media/image1338.png" Type="http://schemas.openxmlformats.org/officeDocument/2006/relationships/image"/><Relationship Id="rId1339" Target="media/image1339.png" Type="http://schemas.openxmlformats.org/officeDocument/2006/relationships/image"/><Relationship Id="rId134" Target="media/image134.png" Type="http://schemas.openxmlformats.org/officeDocument/2006/relationships/image"/><Relationship Id="rId1340" Target="media/image1340.png" Type="http://schemas.openxmlformats.org/officeDocument/2006/relationships/image"/><Relationship Id="rId1341" Target="media/image1341.png" Type="http://schemas.openxmlformats.org/officeDocument/2006/relationships/image"/><Relationship Id="rId1342" Target="media/image1342.png" Type="http://schemas.openxmlformats.org/officeDocument/2006/relationships/image"/><Relationship Id="rId1343" Target="media/image1343.png" Type="http://schemas.openxmlformats.org/officeDocument/2006/relationships/image"/><Relationship Id="rId1344" Target="media/image1344.png" Type="http://schemas.openxmlformats.org/officeDocument/2006/relationships/image"/><Relationship Id="rId1345" Target="media/image1345.png" Type="http://schemas.openxmlformats.org/officeDocument/2006/relationships/image"/><Relationship Id="rId1346" Target="media/image1346.png" Type="http://schemas.openxmlformats.org/officeDocument/2006/relationships/image"/><Relationship Id="rId1347" Target="media/image1347.png" Type="http://schemas.openxmlformats.org/officeDocument/2006/relationships/image"/><Relationship Id="rId1348" Target="media/image1348.png" Type="http://schemas.openxmlformats.org/officeDocument/2006/relationships/image"/><Relationship Id="rId1349" Target="media/image1349.png" Type="http://schemas.openxmlformats.org/officeDocument/2006/relationships/image"/><Relationship Id="rId135" Target="media/image135.png" Type="http://schemas.openxmlformats.org/officeDocument/2006/relationships/image"/><Relationship Id="rId1350" Target="media/image1350.png" Type="http://schemas.openxmlformats.org/officeDocument/2006/relationships/image"/><Relationship Id="rId1351" Target="media/image1351.png" Type="http://schemas.openxmlformats.org/officeDocument/2006/relationships/image"/><Relationship Id="rId1352" Target="media/image1352.png" Type="http://schemas.openxmlformats.org/officeDocument/2006/relationships/image"/><Relationship Id="rId1353" Target="media/image1353.png" Type="http://schemas.openxmlformats.org/officeDocument/2006/relationships/image"/><Relationship Id="rId1354" Target="media/image1354.png" Type="http://schemas.openxmlformats.org/officeDocument/2006/relationships/image"/><Relationship Id="rId1355" Target="media/image1355.png" Type="http://schemas.openxmlformats.org/officeDocument/2006/relationships/image"/><Relationship Id="rId1356" Target="media/image1356.png" Type="http://schemas.openxmlformats.org/officeDocument/2006/relationships/image"/><Relationship Id="rId1357" Target="media/image1357.png" Type="http://schemas.openxmlformats.org/officeDocument/2006/relationships/image"/><Relationship Id="rId1358" Target="media/image1358.png" Type="http://schemas.openxmlformats.org/officeDocument/2006/relationships/image"/><Relationship Id="rId1359" Target="media/image1359.png" Type="http://schemas.openxmlformats.org/officeDocument/2006/relationships/image"/><Relationship Id="rId136" Target="media/image136.png" Type="http://schemas.openxmlformats.org/officeDocument/2006/relationships/image"/><Relationship Id="rId1360" Target="media/image1360.png" Type="http://schemas.openxmlformats.org/officeDocument/2006/relationships/image"/><Relationship Id="rId1361" Target="media/image1361.png" Type="http://schemas.openxmlformats.org/officeDocument/2006/relationships/image"/><Relationship Id="rId1362" Target="media/image1362.png" Type="http://schemas.openxmlformats.org/officeDocument/2006/relationships/image"/><Relationship Id="rId1363" Target="media/image1363.png" Type="http://schemas.openxmlformats.org/officeDocument/2006/relationships/image"/><Relationship Id="rId1364" Target="media/image1364.png" Type="http://schemas.openxmlformats.org/officeDocument/2006/relationships/image"/><Relationship Id="rId1365" Target="media/image1365.png" Type="http://schemas.openxmlformats.org/officeDocument/2006/relationships/image"/><Relationship Id="rId1366" Target="media/image1366.png" Type="http://schemas.openxmlformats.org/officeDocument/2006/relationships/image"/><Relationship Id="rId1367" Target="media/image1367.png" Type="http://schemas.openxmlformats.org/officeDocument/2006/relationships/image"/><Relationship Id="rId1368" Target="media/image1368.png" Type="http://schemas.openxmlformats.org/officeDocument/2006/relationships/image"/><Relationship Id="rId1369" Target="media/image1369.png" Type="http://schemas.openxmlformats.org/officeDocument/2006/relationships/image"/><Relationship Id="rId137" Target="media/image137.png" Type="http://schemas.openxmlformats.org/officeDocument/2006/relationships/image"/><Relationship Id="rId1370" Target="media/image1370.png" Type="http://schemas.openxmlformats.org/officeDocument/2006/relationships/image"/><Relationship Id="rId1371" Target="media/image1371.png" Type="http://schemas.openxmlformats.org/officeDocument/2006/relationships/image"/><Relationship Id="rId1372" Target="media/image1372.png" Type="http://schemas.openxmlformats.org/officeDocument/2006/relationships/image"/><Relationship Id="rId1373" Target="media/image1373.png" Type="http://schemas.openxmlformats.org/officeDocument/2006/relationships/image"/><Relationship Id="rId1374" Target="media/image1374.png" Type="http://schemas.openxmlformats.org/officeDocument/2006/relationships/image"/><Relationship Id="rId1375" Target="media/image1375.png" Type="http://schemas.openxmlformats.org/officeDocument/2006/relationships/image"/><Relationship Id="rId1376" Target="media/image1376.png" Type="http://schemas.openxmlformats.org/officeDocument/2006/relationships/image"/><Relationship Id="rId1377" Target="media/image1377.png" Type="http://schemas.openxmlformats.org/officeDocument/2006/relationships/image"/><Relationship Id="rId1378" Target="media/image1378.png" Type="http://schemas.openxmlformats.org/officeDocument/2006/relationships/image"/><Relationship Id="rId1379" Target="media/image1379.png" Type="http://schemas.openxmlformats.org/officeDocument/2006/relationships/image"/><Relationship Id="rId138" Target="media/image138.png" Type="http://schemas.openxmlformats.org/officeDocument/2006/relationships/image"/><Relationship Id="rId1380" Target="media/image1380.png" Type="http://schemas.openxmlformats.org/officeDocument/2006/relationships/image"/><Relationship Id="rId1381" Target="media/image1381.png" Type="http://schemas.openxmlformats.org/officeDocument/2006/relationships/image"/><Relationship Id="rId1382" Target="media/image1382.png" Type="http://schemas.openxmlformats.org/officeDocument/2006/relationships/image"/><Relationship Id="rId1383" Target="media/image1383.png" Type="http://schemas.openxmlformats.org/officeDocument/2006/relationships/image"/><Relationship Id="rId1384" Target="media/image1384.png" Type="http://schemas.openxmlformats.org/officeDocument/2006/relationships/image"/><Relationship Id="rId1385" Target="media/image1385.png" Type="http://schemas.openxmlformats.org/officeDocument/2006/relationships/image"/><Relationship Id="rId1386" Target="media/image1386.png" Type="http://schemas.openxmlformats.org/officeDocument/2006/relationships/image"/><Relationship Id="rId1387" Target="media/image1387.png" Type="http://schemas.openxmlformats.org/officeDocument/2006/relationships/image"/><Relationship Id="rId1388" Target="media/image1388.png" Type="http://schemas.openxmlformats.org/officeDocument/2006/relationships/image"/><Relationship Id="rId1389" Target="media/image1389.png" Type="http://schemas.openxmlformats.org/officeDocument/2006/relationships/image"/><Relationship Id="rId139" Target="media/image139.png" Type="http://schemas.openxmlformats.org/officeDocument/2006/relationships/image"/><Relationship Id="rId1390" Target="media/image1390.png" Type="http://schemas.openxmlformats.org/officeDocument/2006/relationships/image"/><Relationship Id="rId1391" Target="media/image1391.png" Type="http://schemas.openxmlformats.org/officeDocument/2006/relationships/image"/><Relationship Id="rId1392" Target="media/image1392.png" Type="http://schemas.openxmlformats.org/officeDocument/2006/relationships/image"/><Relationship Id="rId1393" Target="media/image1393.png" Type="http://schemas.openxmlformats.org/officeDocument/2006/relationships/image"/><Relationship Id="rId1394" Target="media/image1394.png" Type="http://schemas.openxmlformats.org/officeDocument/2006/relationships/image"/><Relationship Id="rId1395" Target="media/image1395.png" Type="http://schemas.openxmlformats.org/officeDocument/2006/relationships/image"/><Relationship Id="rId1396" Target="media/image1396.png" Type="http://schemas.openxmlformats.org/officeDocument/2006/relationships/image"/><Relationship Id="rId1397" Target="media/image1397.png" Type="http://schemas.openxmlformats.org/officeDocument/2006/relationships/image"/><Relationship Id="rId1398" Target="media/image1398.png" Type="http://schemas.openxmlformats.org/officeDocument/2006/relationships/image"/><Relationship Id="rId1399" Target="media/image139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00" Target="media/image1400.png" Type="http://schemas.openxmlformats.org/officeDocument/2006/relationships/image"/><Relationship Id="rId1401" Target="media/image1401.png" Type="http://schemas.openxmlformats.org/officeDocument/2006/relationships/image"/><Relationship Id="rId1402" Target="media/image1402.png" Type="http://schemas.openxmlformats.org/officeDocument/2006/relationships/image"/><Relationship Id="rId1403" Target="media/image1403.png" Type="http://schemas.openxmlformats.org/officeDocument/2006/relationships/image"/><Relationship Id="rId1404" Target="media/image1404.png" Type="http://schemas.openxmlformats.org/officeDocument/2006/relationships/image"/><Relationship Id="rId1405" Target="media/image1405.png" Type="http://schemas.openxmlformats.org/officeDocument/2006/relationships/image"/><Relationship Id="rId1406" Target="media/image1406.png" Type="http://schemas.openxmlformats.org/officeDocument/2006/relationships/image"/><Relationship Id="rId1407" Target="media/image1407.png" Type="http://schemas.openxmlformats.org/officeDocument/2006/relationships/image"/><Relationship Id="rId1408" Target="media/image1408.png" Type="http://schemas.openxmlformats.org/officeDocument/2006/relationships/image"/><Relationship Id="rId1409" Target="media/image1409.png" Type="http://schemas.openxmlformats.org/officeDocument/2006/relationships/image"/><Relationship Id="rId141" Target="media/image141.png" Type="http://schemas.openxmlformats.org/officeDocument/2006/relationships/image"/><Relationship Id="rId1410" Target="media/image1410.png" Type="http://schemas.openxmlformats.org/officeDocument/2006/relationships/image"/><Relationship Id="rId1411" Target="media/image1411.png" Type="http://schemas.openxmlformats.org/officeDocument/2006/relationships/image"/><Relationship Id="rId1412" Target="media/image1412.png" Type="http://schemas.openxmlformats.org/officeDocument/2006/relationships/image"/><Relationship Id="rId1413" Target="media/image1413.png" Type="http://schemas.openxmlformats.org/officeDocument/2006/relationships/image"/><Relationship Id="rId1414" Target="media/image1414.png" Type="http://schemas.openxmlformats.org/officeDocument/2006/relationships/image"/><Relationship Id="rId1415" Target="media/image1415.png" Type="http://schemas.openxmlformats.org/officeDocument/2006/relationships/image"/><Relationship Id="rId1416" Target="media/image1416.png" Type="http://schemas.openxmlformats.org/officeDocument/2006/relationships/image"/><Relationship Id="rId1417" Target="media/image1417.png" Type="http://schemas.openxmlformats.org/officeDocument/2006/relationships/image"/><Relationship Id="rId1418" Target="media/image1418.png" Type="http://schemas.openxmlformats.org/officeDocument/2006/relationships/image"/><Relationship Id="rId1419" Target="media/image1419.png" Type="http://schemas.openxmlformats.org/officeDocument/2006/relationships/image"/><Relationship Id="rId142" Target="media/image142.png" Type="http://schemas.openxmlformats.org/officeDocument/2006/relationships/image"/><Relationship Id="rId1420" Target="media/image1420.png" Type="http://schemas.openxmlformats.org/officeDocument/2006/relationships/image"/><Relationship Id="rId1421" Target="media/image1421.png" Type="http://schemas.openxmlformats.org/officeDocument/2006/relationships/image"/><Relationship Id="rId1422" Target="media/image1422.png" Type="http://schemas.openxmlformats.org/officeDocument/2006/relationships/image"/><Relationship Id="rId1423" Target="media/image1423.png" Type="http://schemas.openxmlformats.org/officeDocument/2006/relationships/image"/><Relationship Id="rId1424" Target="media/image1424.png" Type="http://schemas.openxmlformats.org/officeDocument/2006/relationships/image"/><Relationship Id="rId1425" Target="media/image1425.png" Type="http://schemas.openxmlformats.org/officeDocument/2006/relationships/image"/><Relationship Id="rId1426" Target="media/image1426.png" Type="http://schemas.openxmlformats.org/officeDocument/2006/relationships/image"/><Relationship Id="rId1427" Target="media/image1427.png" Type="http://schemas.openxmlformats.org/officeDocument/2006/relationships/image"/><Relationship Id="rId1428" Target="media/image1428.png" Type="http://schemas.openxmlformats.org/officeDocument/2006/relationships/image"/><Relationship Id="rId1429" Target="media/image1429.png" Type="http://schemas.openxmlformats.org/officeDocument/2006/relationships/image"/><Relationship Id="rId143" Target="media/image143.png" Type="http://schemas.openxmlformats.org/officeDocument/2006/relationships/image"/><Relationship Id="rId1430" Target="media/image1430.png" Type="http://schemas.openxmlformats.org/officeDocument/2006/relationships/image"/><Relationship Id="rId1431" Target="media/image1431.png" Type="http://schemas.openxmlformats.org/officeDocument/2006/relationships/image"/><Relationship Id="rId1432" Target="media/image1432.png" Type="http://schemas.openxmlformats.org/officeDocument/2006/relationships/image"/><Relationship Id="rId1433" Target="media/image1433.png" Type="http://schemas.openxmlformats.org/officeDocument/2006/relationships/image"/><Relationship Id="rId1434" Target="media/image1434.png" Type="http://schemas.openxmlformats.org/officeDocument/2006/relationships/image"/><Relationship Id="rId1435" Target="media/image1435.png" Type="http://schemas.openxmlformats.org/officeDocument/2006/relationships/image"/><Relationship Id="rId1436" Target="media/image1436.png" Type="http://schemas.openxmlformats.org/officeDocument/2006/relationships/image"/><Relationship Id="rId1437" Target="media/image1437.png" Type="http://schemas.openxmlformats.org/officeDocument/2006/relationships/image"/><Relationship Id="rId1438" Target="media/image1438.png" Type="http://schemas.openxmlformats.org/officeDocument/2006/relationships/image"/><Relationship Id="rId1439" Target="media/image1439.png" Type="http://schemas.openxmlformats.org/officeDocument/2006/relationships/image"/><Relationship Id="rId144" Target="media/image144.png" Type="http://schemas.openxmlformats.org/officeDocument/2006/relationships/image"/><Relationship Id="rId1440" Target="media/image1440.png" Type="http://schemas.openxmlformats.org/officeDocument/2006/relationships/image"/><Relationship Id="rId1441" Target="media/image1441.png" Type="http://schemas.openxmlformats.org/officeDocument/2006/relationships/image"/><Relationship Id="rId1442" Target="media/image1442.png" Type="http://schemas.openxmlformats.org/officeDocument/2006/relationships/image"/><Relationship Id="rId1443" Target="media/image1443.png" Type="http://schemas.openxmlformats.org/officeDocument/2006/relationships/image"/><Relationship Id="rId1444" Target="media/image1444.png" Type="http://schemas.openxmlformats.org/officeDocument/2006/relationships/image"/><Relationship Id="rId1445" Target="media/image1445.png" Type="http://schemas.openxmlformats.org/officeDocument/2006/relationships/image"/><Relationship Id="rId1446" Target="media/image1446.png" Type="http://schemas.openxmlformats.org/officeDocument/2006/relationships/image"/><Relationship Id="rId1447" Target="media/image1447.png" Type="http://schemas.openxmlformats.org/officeDocument/2006/relationships/image"/><Relationship Id="rId1448" Target="media/image1448.png" Type="http://schemas.openxmlformats.org/officeDocument/2006/relationships/image"/><Relationship Id="rId1449" Target="media/image1449.png" Type="http://schemas.openxmlformats.org/officeDocument/2006/relationships/image"/><Relationship Id="rId145" Target="media/image145.png" Type="http://schemas.openxmlformats.org/officeDocument/2006/relationships/image"/><Relationship Id="rId1450" Target="media/image1450.png" Type="http://schemas.openxmlformats.org/officeDocument/2006/relationships/image"/><Relationship Id="rId1451" Target="media/image1451.png" Type="http://schemas.openxmlformats.org/officeDocument/2006/relationships/image"/><Relationship Id="rId1452" Target="media/image1452.png" Type="http://schemas.openxmlformats.org/officeDocument/2006/relationships/image"/><Relationship Id="rId1453" Target="media/image1453.png" Type="http://schemas.openxmlformats.org/officeDocument/2006/relationships/image"/><Relationship Id="rId1454" Target="media/image1454.png" Type="http://schemas.openxmlformats.org/officeDocument/2006/relationships/image"/><Relationship Id="rId1455" Target="media/image1455.png" Type="http://schemas.openxmlformats.org/officeDocument/2006/relationships/image"/><Relationship Id="rId1456" Target="media/image1456.png" Type="http://schemas.openxmlformats.org/officeDocument/2006/relationships/image"/><Relationship Id="rId1457" Target="media/image1457.png" Type="http://schemas.openxmlformats.org/officeDocument/2006/relationships/image"/><Relationship Id="rId1458" Target="media/image1458.png" Type="http://schemas.openxmlformats.org/officeDocument/2006/relationships/image"/><Relationship Id="rId1459" Target="media/image1459.png" Type="http://schemas.openxmlformats.org/officeDocument/2006/relationships/image"/><Relationship Id="rId146" Target="media/image146.png" Type="http://schemas.openxmlformats.org/officeDocument/2006/relationships/image"/><Relationship Id="rId1460" Target="media/image1460.png" Type="http://schemas.openxmlformats.org/officeDocument/2006/relationships/image"/><Relationship Id="rId1461" Target="media/image1461.png" Type="http://schemas.openxmlformats.org/officeDocument/2006/relationships/image"/><Relationship Id="rId1462" Target="media/image1462.png" Type="http://schemas.openxmlformats.org/officeDocument/2006/relationships/image"/><Relationship Id="rId1463" Target="media/image1463.png" Type="http://schemas.openxmlformats.org/officeDocument/2006/relationships/image"/><Relationship Id="rId1464" Target="media/image1464.png" Type="http://schemas.openxmlformats.org/officeDocument/2006/relationships/image"/><Relationship Id="rId1465" Target="media/image1465.png" Type="http://schemas.openxmlformats.org/officeDocument/2006/relationships/image"/><Relationship Id="rId1466" Target="media/image1466.png" Type="http://schemas.openxmlformats.org/officeDocument/2006/relationships/image"/><Relationship Id="rId1467" Target="media/image1467.png" Type="http://schemas.openxmlformats.org/officeDocument/2006/relationships/image"/><Relationship Id="rId1468" Target="media/image1468.png" Type="http://schemas.openxmlformats.org/officeDocument/2006/relationships/image"/><Relationship Id="rId1469" Target="media/image1469.png" Type="http://schemas.openxmlformats.org/officeDocument/2006/relationships/image"/><Relationship Id="rId147" Target="media/image147.png" Type="http://schemas.openxmlformats.org/officeDocument/2006/relationships/image"/><Relationship Id="rId1470" Target="media/image1470.png" Type="http://schemas.openxmlformats.org/officeDocument/2006/relationships/image"/><Relationship Id="rId1471" Target="media/image1471.png" Type="http://schemas.openxmlformats.org/officeDocument/2006/relationships/image"/><Relationship Id="rId1472" Target="media/image1472.png" Type="http://schemas.openxmlformats.org/officeDocument/2006/relationships/image"/><Relationship Id="rId1473" Target="media/image1473.png" Type="http://schemas.openxmlformats.org/officeDocument/2006/relationships/image"/><Relationship Id="rId1474" Target="media/image1474.png" Type="http://schemas.openxmlformats.org/officeDocument/2006/relationships/image"/><Relationship Id="rId1475" Target="media/image1475.png" Type="http://schemas.openxmlformats.org/officeDocument/2006/relationships/image"/><Relationship Id="rId1476" Target="media/image1476.png" Type="http://schemas.openxmlformats.org/officeDocument/2006/relationships/image"/><Relationship Id="rId1477" Target="media/image1477.png" Type="http://schemas.openxmlformats.org/officeDocument/2006/relationships/image"/><Relationship Id="rId1478" Target="media/image1478.png" Type="http://schemas.openxmlformats.org/officeDocument/2006/relationships/image"/><Relationship Id="rId1479" Target="media/image1479.png" Type="http://schemas.openxmlformats.org/officeDocument/2006/relationships/image"/><Relationship Id="rId148" Target="media/image148.png" Type="http://schemas.openxmlformats.org/officeDocument/2006/relationships/image"/><Relationship Id="rId1480" Target="media/image1480.png" Type="http://schemas.openxmlformats.org/officeDocument/2006/relationships/image"/><Relationship Id="rId1481" Target="media/image1481.png" Type="http://schemas.openxmlformats.org/officeDocument/2006/relationships/image"/><Relationship Id="rId1482" Target="media/image1482.png" Type="http://schemas.openxmlformats.org/officeDocument/2006/relationships/image"/><Relationship Id="rId1483" Target="media/image1483.png" Type="http://schemas.openxmlformats.org/officeDocument/2006/relationships/image"/><Relationship Id="rId1484" Target="media/image1484.png" Type="http://schemas.openxmlformats.org/officeDocument/2006/relationships/image"/><Relationship Id="rId1485" Target="media/image1485.png" Type="http://schemas.openxmlformats.org/officeDocument/2006/relationships/image"/><Relationship Id="rId1486" Target="media/image1486.png" Type="http://schemas.openxmlformats.org/officeDocument/2006/relationships/image"/><Relationship Id="rId1487" Target="media/image1487.png" Type="http://schemas.openxmlformats.org/officeDocument/2006/relationships/image"/><Relationship Id="rId1488" Target="media/image1488.png" Type="http://schemas.openxmlformats.org/officeDocument/2006/relationships/image"/><Relationship Id="rId1489" Target="media/image1489.png" Type="http://schemas.openxmlformats.org/officeDocument/2006/relationships/image"/><Relationship Id="rId149" Target="media/image149.png" Type="http://schemas.openxmlformats.org/officeDocument/2006/relationships/image"/><Relationship Id="rId1490" Target="media/image1490.png" Type="http://schemas.openxmlformats.org/officeDocument/2006/relationships/image"/><Relationship Id="rId1491" Target="media/image1491.png" Type="http://schemas.openxmlformats.org/officeDocument/2006/relationships/image"/><Relationship Id="rId1492" Target="media/image1492.png" Type="http://schemas.openxmlformats.org/officeDocument/2006/relationships/image"/><Relationship Id="rId1493" Target="media/image1493.png" Type="http://schemas.openxmlformats.org/officeDocument/2006/relationships/image"/><Relationship Id="rId1494" Target="media/image1494.png" Type="http://schemas.openxmlformats.org/officeDocument/2006/relationships/image"/><Relationship Id="rId1495" Target="media/image1495.png" Type="http://schemas.openxmlformats.org/officeDocument/2006/relationships/image"/><Relationship Id="rId1496" Target="media/image1496.png" Type="http://schemas.openxmlformats.org/officeDocument/2006/relationships/image"/><Relationship Id="rId1497" Target="media/image1497.png" Type="http://schemas.openxmlformats.org/officeDocument/2006/relationships/image"/><Relationship Id="rId1498" Target="media/image1498.png" Type="http://schemas.openxmlformats.org/officeDocument/2006/relationships/image"/><Relationship Id="rId1499" Target="media/image149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00" Target="media/image1500.png" Type="http://schemas.openxmlformats.org/officeDocument/2006/relationships/image"/><Relationship Id="rId1501" Target="media/image1501.png" Type="http://schemas.openxmlformats.org/officeDocument/2006/relationships/image"/><Relationship Id="rId1502" Target="media/image1502.png" Type="http://schemas.openxmlformats.org/officeDocument/2006/relationships/image"/><Relationship Id="rId1503" Target="media/image1503.png" Type="http://schemas.openxmlformats.org/officeDocument/2006/relationships/image"/><Relationship Id="rId1504" Target="media/image1504.png" Type="http://schemas.openxmlformats.org/officeDocument/2006/relationships/image"/><Relationship Id="rId1505" Target="media/image1505.png" Type="http://schemas.openxmlformats.org/officeDocument/2006/relationships/image"/><Relationship Id="rId1506" Target="media/image1506.png" Type="http://schemas.openxmlformats.org/officeDocument/2006/relationships/image"/><Relationship Id="rId1507" Target="media/image1507.png" Type="http://schemas.openxmlformats.org/officeDocument/2006/relationships/image"/><Relationship Id="rId1508" Target="media/image1508.png" Type="http://schemas.openxmlformats.org/officeDocument/2006/relationships/image"/><Relationship Id="rId1509" Target="media/image1509.png" Type="http://schemas.openxmlformats.org/officeDocument/2006/relationships/image"/><Relationship Id="rId151" Target="media/image151.png" Type="http://schemas.openxmlformats.org/officeDocument/2006/relationships/image"/><Relationship Id="rId1510" Target="media/image1510.png" Type="http://schemas.openxmlformats.org/officeDocument/2006/relationships/image"/><Relationship Id="rId1511" Target="media/image1511.png" Type="http://schemas.openxmlformats.org/officeDocument/2006/relationships/image"/><Relationship Id="rId1512" Target="media/image1512.png" Type="http://schemas.openxmlformats.org/officeDocument/2006/relationships/image"/><Relationship Id="rId1513" Target="media/image1513.png" Type="http://schemas.openxmlformats.org/officeDocument/2006/relationships/image"/><Relationship Id="rId1514" Target="media/image1514.png" Type="http://schemas.openxmlformats.org/officeDocument/2006/relationships/image"/><Relationship Id="rId1515" Target="media/image1515.png" Type="http://schemas.openxmlformats.org/officeDocument/2006/relationships/image"/><Relationship Id="rId1516" Target="media/image1516.png" Type="http://schemas.openxmlformats.org/officeDocument/2006/relationships/image"/><Relationship Id="rId1517" Target="media/image1517.png" Type="http://schemas.openxmlformats.org/officeDocument/2006/relationships/image"/><Relationship Id="rId1518" Target="media/image1518.png" Type="http://schemas.openxmlformats.org/officeDocument/2006/relationships/image"/><Relationship Id="rId1519" Target="media/image1519.png" Type="http://schemas.openxmlformats.org/officeDocument/2006/relationships/image"/><Relationship Id="rId152" Target="media/image152.png" Type="http://schemas.openxmlformats.org/officeDocument/2006/relationships/image"/><Relationship Id="rId1520" Target="media/image1520.png" Type="http://schemas.openxmlformats.org/officeDocument/2006/relationships/image"/><Relationship Id="rId1521" Target="media/image1521.png" Type="http://schemas.openxmlformats.org/officeDocument/2006/relationships/image"/><Relationship Id="rId1522" Target="media/image1522.png" Type="http://schemas.openxmlformats.org/officeDocument/2006/relationships/image"/><Relationship Id="rId1523" Target="media/image1523.png" Type="http://schemas.openxmlformats.org/officeDocument/2006/relationships/image"/><Relationship Id="rId1524" Target="media/image1524.png" Type="http://schemas.openxmlformats.org/officeDocument/2006/relationships/image"/><Relationship Id="rId1525" Target="media/image1525.png" Type="http://schemas.openxmlformats.org/officeDocument/2006/relationships/image"/><Relationship Id="rId1526" Target="media/image1526.png" Type="http://schemas.openxmlformats.org/officeDocument/2006/relationships/image"/><Relationship Id="rId1527" Target="media/image1527.png" Type="http://schemas.openxmlformats.org/officeDocument/2006/relationships/image"/><Relationship Id="rId1528" Target="media/image1528.png" Type="http://schemas.openxmlformats.org/officeDocument/2006/relationships/image"/><Relationship Id="rId1529" Target="media/image1529.png" Type="http://schemas.openxmlformats.org/officeDocument/2006/relationships/image"/><Relationship Id="rId153" Target="media/image153.png" Type="http://schemas.openxmlformats.org/officeDocument/2006/relationships/image"/><Relationship Id="rId1530" Target="media/image1530.png" Type="http://schemas.openxmlformats.org/officeDocument/2006/relationships/image"/><Relationship Id="rId1531" Target="media/image1531.png" Type="http://schemas.openxmlformats.org/officeDocument/2006/relationships/image"/><Relationship Id="rId1532" Target="media/image1532.png" Type="http://schemas.openxmlformats.org/officeDocument/2006/relationships/image"/><Relationship Id="rId1533" Target="media/image1533.png" Type="http://schemas.openxmlformats.org/officeDocument/2006/relationships/image"/><Relationship Id="rId1534" Target="media/image1534.png" Type="http://schemas.openxmlformats.org/officeDocument/2006/relationships/image"/><Relationship Id="rId1535" Target="media/image1535.png" Type="http://schemas.openxmlformats.org/officeDocument/2006/relationships/image"/><Relationship Id="rId1536" Target="media/image1536.png" Type="http://schemas.openxmlformats.org/officeDocument/2006/relationships/image"/><Relationship Id="rId1537" Target="media/image1537.png" Type="http://schemas.openxmlformats.org/officeDocument/2006/relationships/image"/><Relationship Id="rId1538" Target="media/image1538.png" Type="http://schemas.openxmlformats.org/officeDocument/2006/relationships/image"/><Relationship Id="rId1539" Target="media/image1539.png" Type="http://schemas.openxmlformats.org/officeDocument/2006/relationships/image"/><Relationship Id="rId154" Target="media/image154.png" Type="http://schemas.openxmlformats.org/officeDocument/2006/relationships/image"/><Relationship Id="rId1540" Target="media/image1540.png" Type="http://schemas.openxmlformats.org/officeDocument/2006/relationships/image"/><Relationship Id="rId1541" Target="media/image1541.png" Type="http://schemas.openxmlformats.org/officeDocument/2006/relationships/image"/><Relationship Id="rId1542" Target="media/image1542.png" Type="http://schemas.openxmlformats.org/officeDocument/2006/relationships/image"/><Relationship Id="rId1543" Target="media/image1543.png" Type="http://schemas.openxmlformats.org/officeDocument/2006/relationships/image"/><Relationship Id="rId1544" Target="media/image1544.png" Type="http://schemas.openxmlformats.org/officeDocument/2006/relationships/image"/><Relationship Id="rId1545" Target="media/image1545.png" Type="http://schemas.openxmlformats.org/officeDocument/2006/relationships/image"/><Relationship Id="rId1546" Target="media/image1546.png" Type="http://schemas.openxmlformats.org/officeDocument/2006/relationships/image"/><Relationship Id="rId1547" Target="media/image1547.png" Type="http://schemas.openxmlformats.org/officeDocument/2006/relationships/image"/><Relationship Id="rId1548" Target="media/image1548.png" Type="http://schemas.openxmlformats.org/officeDocument/2006/relationships/image"/><Relationship Id="rId1549" Target="media/image1549.png" Type="http://schemas.openxmlformats.org/officeDocument/2006/relationships/image"/><Relationship Id="rId155" Target="media/image155.png" Type="http://schemas.openxmlformats.org/officeDocument/2006/relationships/image"/><Relationship Id="rId1550" Target="media/image1550.png" Type="http://schemas.openxmlformats.org/officeDocument/2006/relationships/image"/><Relationship Id="rId1551" Target="media/image1551.png" Type="http://schemas.openxmlformats.org/officeDocument/2006/relationships/image"/><Relationship Id="rId1552" Target="media/image1552.png" Type="http://schemas.openxmlformats.org/officeDocument/2006/relationships/image"/><Relationship Id="rId1553" Target="media/image1553.png" Type="http://schemas.openxmlformats.org/officeDocument/2006/relationships/image"/><Relationship Id="rId1554" Target="media/image1554.png" Type="http://schemas.openxmlformats.org/officeDocument/2006/relationships/image"/><Relationship Id="rId1555" Target="media/image1555.png" Type="http://schemas.openxmlformats.org/officeDocument/2006/relationships/image"/><Relationship Id="rId1556" Target="media/image1556.png" Type="http://schemas.openxmlformats.org/officeDocument/2006/relationships/image"/><Relationship Id="rId1557" Target="media/image1557.png" Type="http://schemas.openxmlformats.org/officeDocument/2006/relationships/image"/><Relationship Id="rId1558" Target="media/image1558.png" Type="http://schemas.openxmlformats.org/officeDocument/2006/relationships/image"/><Relationship Id="rId1559" Target="media/image1559.png" Type="http://schemas.openxmlformats.org/officeDocument/2006/relationships/image"/><Relationship Id="rId156" Target="media/image156.png" Type="http://schemas.openxmlformats.org/officeDocument/2006/relationships/image"/><Relationship Id="rId1560" Target="media/image1560.png" Type="http://schemas.openxmlformats.org/officeDocument/2006/relationships/image"/><Relationship Id="rId1561" Target="media/image1561.png" Type="http://schemas.openxmlformats.org/officeDocument/2006/relationships/image"/><Relationship Id="rId1562" Target="media/image1562.png" Type="http://schemas.openxmlformats.org/officeDocument/2006/relationships/image"/><Relationship Id="rId1563" Target="media/image1563.png" Type="http://schemas.openxmlformats.org/officeDocument/2006/relationships/image"/><Relationship Id="rId1564" Target="media/image1564.png" Type="http://schemas.openxmlformats.org/officeDocument/2006/relationships/image"/><Relationship Id="rId1565" Target="media/image1565.png" Type="http://schemas.openxmlformats.org/officeDocument/2006/relationships/image"/><Relationship Id="rId1566" Target="media/image1566.png" Type="http://schemas.openxmlformats.org/officeDocument/2006/relationships/image"/><Relationship Id="rId1567" Target="media/image1567.png" Type="http://schemas.openxmlformats.org/officeDocument/2006/relationships/image"/><Relationship Id="rId1568" Target="media/image1568.png" Type="http://schemas.openxmlformats.org/officeDocument/2006/relationships/image"/><Relationship Id="rId1569" Target="media/image1569.png" Type="http://schemas.openxmlformats.org/officeDocument/2006/relationships/image"/><Relationship Id="rId157" Target="media/image157.png" Type="http://schemas.openxmlformats.org/officeDocument/2006/relationships/image"/><Relationship Id="rId1570" Target="media/image1570.png" Type="http://schemas.openxmlformats.org/officeDocument/2006/relationships/image"/><Relationship Id="rId1571" Target="media/image1571.png" Type="http://schemas.openxmlformats.org/officeDocument/2006/relationships/image"/><Relationship Id="rId1572" Target="media/image1572.png" Type="http://schemas.openxmlformats.org/officeDocument/2006/relationships/image"/><Relationship Id="rId1573" Target="media/image1573.png" Type="http://schemas.openxmlformats.org/officeDocument/2006/relationships/image"/><Relationship Id="rId1574" Target="media/image1574.png" Type="http://schemas.openxmlformats.org/officeDocument/2006/relationships/image"/><Relationship Id="rId1575" Target="media/image1575.png" Type="http://schemas.openxmlformats.org/officeDocument/2006/relationships/image"/><Relationship Id="rId1576" Target="media/image1576.png" Type="http://schemas.openxmlformats.org/officeDocument/2006/relationships/image"/><Relationship Id="rId1577" Target="media/image1577.png" Type="http://schemas.openxmlformats.org/officeDocument/2006/relationships/image"/><Relationship Id="rId1578" Target="media/image1578.png" Type="http://schemas.openxmlformats.org/officeDocument/2006/relationships/image"/><Relationship Id="rId1579" Target="media/image1579.png" Type="http://schemas.openxmlformats.org/officeDocument/2006/relationships/image"/><Relationship Id="rId158" Target="media/image158.png" Type="http://schemas.openxmlformats.org/officeDocument/2006/relationships/image"/><Relationship Id="rId1580" Target="media/image1580.png" Type="http://schemas.openxmlformats.org/officeDocument/2006/relationships/image"/><Relationship Id="rId1581" Target="media/image1581.png" Type="http://schemas.openxmlformats.org/officeDocument/2006/relationships/image"/><Relationship Id="rId1582" Target="media/image1582.png" Type="http://schemas.openxmlformats.org/officeDocument/2006/relationships/image"/><Relationship Id="rId1583" Target="media/image1583.png" Type="http://schemas.openxmlformats.org/officeDocument/2006/relationships/image"/><Relationship Id="rId1584" Target="media/image1584.png" Type="http://schemas.openxmlformats.org/officeDocument/2006/relationships/image"/><Relationship Id="rId1585" Target="media/image1585.png" Type="http://schemas.openxmlformats.org/officeDocument/2006/relationships/image"/><Relationship Id="rId1586" Target="media/image1586.png" Type="http://schemas.openxmlformats.org/officeDocument/2006/relationships/image"/><Relationship Id="rId1587" Target="media/image1587.png" Type="http://schemas.openxmlformats.org/officeDocument/2006/relationships/image"/><Relationship Id="rId1588" Target="media/image1588.png" Type="http://schemas.openxmlformats.org/officeDocument/2006/relationships/image"/><Relationship Id="rId1589" Target="media/image1589.png" Type="http://schemas.openxmlformats.org/officeDocument/2006/relationships/image"/><Relationship Id="rId159" Target="media/image159.png" Type="http://schemas.openxmlformats.org/officeDocument/2006/relationships/image"/><Relationship Id="rId1590" Target="media/image1590.png" Type="http://schemas.openxmlformats.org/officeDocument/2006/relationships/image"/><Relationship Id="rId1591" Target="media/image1591.png" Type="http://schemas.openxmlformats.org/officeDocument/2006/relationships/image"/><Relationship Id="rId1592" Target="media/image1592.png" Type="http://schemas.openxmlformats.org/officeDocument/2006/relationships/image"/><Relationship Id="rId1593" Target="media/image1593.png" Type="http://schemas.openxmlformats.org/officeDocument/2006/relationships/image"/><Relationship Id="rId1594" Target="media/image1594.png" Type="http://schemas.openxmlformats.org/officeDocument/2006/relationships/image"/><Relationship Id="rId1595" Target="media/image1595.png" Type="http://schemas.openxmlformats.org/officeDocument/2006/relationships/image"/><Relationship Id="rId1596" Target="media/image1596.png" Type="http://schemas.openxmlformats.org/officeDocument/2006/relationships/image"/><Relationship Id="rId1597" Target="media/image1597.png" Type="http://schemas.openxmlformats.org/officeDocument/2006/relationships/image"/><Relationship Id="rId1598" Target="media/image1598.png" Type="http://schemas.openxmlformats.org/officeDocument/2006/relationships/image"/><Relationship Id="rId1599" Target="media/image159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00" Target="media/image1600.png" Type="http://schemas.openxmlformats.org/officeDocument/2006/relationships/image"/><Relationship Id="rId1601" Target="media/image1601.png" Type="http://schemas.openxmlformats.org/officeDocument/2006/relationships/image"/><Relationship Id="rId1602" Target="media/image1602.png" Type="http://schemas.openxmlformats.org/officeDocument/2006/relationships/image"/><Relationship Id="rId1603" Target="media/image1603.png" Type="http://schemas.openxmlformats.org/officeDocument/2006/relationships/image"/><Relationship Id="rId1604" Target="media/image1604.png" Type="http://schemas.openxmlformats.org/officeDocument/2006/relationships/image"/><Relationship Id="rId1605" Target="media/image1605.png" Type="http://schemas.openxmlformats.org/officeDocument/2006/relationships/image"/><Relationship Id="rId1606" Target="media/image1606.png" Type="http://schemas.openxmlformats.org/officeDocument/2006/relationships/image"/><Relationship Id="rId1607" Target="media/image1607.png" Type="http://schemas.openxmlformats.org/officeDocument/2006/relationships/image"/><Relationship Id="rId1608" Target="media/image1608.png" Type="http://schemas.openxmlformats.org/officeDocument/2006/relationships/image"/><Relationship Id="rId1609" Target="media/image1609.png" Type="http://schemas.openxmlformats.org/officeDocument/2006/relationships/image"/><Relationship Id="rId161" Target="media/image161.png" Type="http://schemas.openxmlformats.org/officeDocument/2006/relationships/image"/><Relationship Id="rId1610" Target="media/image1610.png" Type="http://schemas.openxmlformats.org/officeDocument/2006/relationships/image"/><Relationship Id="rId1611" Target="media/image1611.png" Type="http://schemas.openxmlformats.org/officeDocument/2006/relationships/image"/><Relationship Id="rId1612" Target="media/image1612.png" Type="http://schemas.openxmlformats.org/officeDocument/2006/relationships/image"/><Relationship Id="rId1613" Target="media/image1613.png" Type="http://schemas.openxmlformats.org/officeDocument/2006/relationships/image"/><Relationship Id="rId1614" Target="media/image1614.png" Type="http://schemas.openxmlformats.org/officeDocument/2006/relationships/image"/><Relationship Id="rId1615" Target="media/image1615.png" Type="http://schemas.openxmlformats.org/officeDocument/2006/relationships/image"/><Relationship Id="rId1616" Target="media/image1616.png" Type="http://schemas.openxmlformats.org/officeDocument/2006/relationships/image"/><Relationship Id="rId1617" Target="media/image1617.png" Type="http://schemas.openxmlformats.org/officeDocument/2006/relationships/image"/><Relationship Id="rId1618" Target="media/image1618.png" Type="http://schemas.openxmlformats.org/officeDocument/2006/relationships/image"/><Relationship Id="rId1619" Target="media/image1619.png" Type="http://schemas.openxmlformats.org/officeDocument/2006/relationships/image"/><Relationship Id="rId162" Target="media/image162.png" Type="http://schemas.openxmlformats.org/officeDocument/2006/relationships/image"/><Relationship Id="rId1620" Target="media/image1620.png" Type="http://schemas.openxmlformats.org/officeDocument/2006/relationships/image"/><Relationship Id="rId1621" Target="media/image1621.png" Type="http://schemas.openxmlformats.org/officeDocument/2006/relationships/image"/><Relationship Id="rId1622" Target="media/image1622.png" Type="http://schemas.openxmlformats.org/officeDocument/2006/relationships/image"/><Relationship Id="rId1623" Target="media/image1623.png" Type="http://schemas.openxmlformats.org/officeDocument/2006/relationships/image"/><Relationship Id="rId1624" Target="media/image1624.png" Type="http://schemas.openxmlformats.org/officeDocument/2006/relationships/image"/><Relationship Id="rId1625" Target="media/image1625.png" Type="http://schemas.openxmlformats.org/officeDocument/2006/relationships/image"/><Relationship Id="rId1626" Target="media/image1626.png" Type="http://schemas.openxmlformats.org/officeDocument/2006/relationships/image"/><Relationship Id="rId1627" Target="media/image1627.png" Type="http://schemas.openxmlformats.org/officeDocument/2006/relationships/image"/><Relationship Id="rId1628" Target="media/image1628.png" Type="http://schemas.openxmlformats.org/officeDocument/2006/relationships/image"/><Relationship Id="rId1629" Target="media/image1629.png" Type="http://schemas.openxmlformats.org/officeDocument/2006/relationships/image"/><Relationship Id="rId163" Target="media/image163.png" Type="http://schemas.openxmlformats.org/officeDocument/2006/relationships/image"/><Relationship Id="rId1630" Target="media/image1630.png" Type="http://schemas.openxmlformats.org/officeDocument/2006/relationships/image"/><Relationship Id="rId1631" Target="media/image1631.png" Type="http://schemas.openxmlformats.org/officeDocument/2006/relationships/image"/><Relationship Id="rId1632" Target="media/image1632.png" Type="http://schemas.openxmlformats.org/officeDocument/2006/relationships/image"/><Relationship Id="rId1633" Target="media/image1633.png" Type="http://schemas.openxmlformats.org/officeDocument/2006/relationships/image"/><Relationship Id="rId1634" Target="media/image1634.png" Type="http://schemas.openxmlformats.org/officeDocument/2006/relationships/image"/><Relationship Id="rId1635" Target="media/image1635.png" Type="http://schemas.openxmlformats.org/officeDocument/2006/relationships/image"/><Relationship Id="rId1636" Target="media/image1636.png" Type="http://schemas.openxmlformats.org/officeDocument/2006/relationships/image"/><Relationship Id="rId1637" Target="media/image1637.png" Type="http://schemas.openxmlformats.org/officeDocument/2006/relationships/image"/><Relationship Id="rId1638" Target="media/image1638.png" Type="http://schemas.openxmlformats.org/officeDocument/2006/relationships/image"/><Relationship Id="rId1639" Target="media/image1639.png" Type="http://schemas.openxmlformats.org/officeDocument/2006/relationships/image"/><Relationship Id="rId164" Target="media/image164.png" Type="http://schemas.openxmlformats.org/officeDocument/2006/relationships/image"/><Relationship Id="rId1640" Target="media/image1640.png" Type="http://schemas.openxmlformats.org/officeDocument/2006/relationships/image"/><Relationship Id="rId1641" Target="media/image1641.png" Type="http://schemas.openxmlformats.org/officeDocument/2006/relationships/image"/><Relationship Id="rId1642" Target="media/image1642.png" Type="http://schemas.openxmlformats.org/officeDocument/2006/relationships/image"/><Relationship Id="rId1643" Target="media/image1643.png" Type="http://schemas.openxmlformats.org/officeDocument/2006/relationships/image"/><Relationship Id="rId1644" Target="media/image1644.png" Type="http://schemas.openxmlformats.org/officeDocument/2006/relationships/image"/><Relationship Id="rId1645" Target="media/image1645.png" Type="http://schemas.openxmlformats.org/officeDocument/2006/relationships/image"/><Relationship Id="rId1646" Target="media/image1646.png" Type="http://schemas.openxmlformats.org/officeDocument/2006/relationships/image"/><Relationship Id="rId1647" Target="media/image1647.png" Type="http://schemas.openxmlformats.org/officeDocument/2006/relationships/image"/><Relationship Id="rId1648" Target="media/image1648.png" Type="http://schemas.openxmlformats.org/officeDocument/2006/relationships/image"/><Relationship Id="rId1649" Target="media/image1649.png" Type="http://schemas.openxmlformats.org/officeDocument/2006/relationships/image"/><Relationship Id="rId165" Target="media/image165.png" Type="http://schemas.openxmlformats.org/officeDocument/2006/relationships/image"/><Relationship Id="rId1650" Target="media/image1650.png" Type="http://schemas.openxmlformats.org/officeDocument/2006/relationships/image"/><Relationship Id="rId1651" Target="media/image1651.png" Type="http://schemas.openxmlformats.org/officeDocument/2006/relationships/image"/><Relationship Id="rId1652" Target="media/image1652.png" Type="http://schemas.openxmlformats.org/officeDocument/2006/relationships/image"/><Relationship Id="rId1653" Target="media/image1653.png" Type="http://schemas.openxmlformats.org/officeDocument/2006/relationships/image"/><Relationship Id="rId1654" Target="media/image1654.png" Type="http://schemas.openxmlformats.org/officeDocument/2006/relationships/image"/><Relationship Id="rId1655" Target="media/image1655.png" Type="http://schemas.openxmlformats.org/officeDocument/2006/relationships/image"/><Relationship Id="rId1656" Target="media/image1656.png" Type="http://schemas.openxmlformats.org/officeDocument/2006/relationships/image"/><Relationship Id="rId1657" Target="media/image1657.png" Type="http://schemas.openxmlformats.org/officeDocument/2006/relationships/image"/><Relationship Id="rId1658" Target="media/image1658.png" Type="http://schemas.openxmlformats.org/officeDocument/2006/relationships/image"/><Relationship Id="rId1659" Target="media/image1659.png" Type="http://schemas.openxmlformats.org/officeDocument/2006/relationships/image"/><Relationship Id="rId166" Target="media/image166.png" Type="http://schemas.openxmlformats.org/officeDocument/2006/relationships/image"/><Relationship Id="rId1660" Target="media/image1660.png" Type="http://schemas.openxmlformats.org/officeDocument/2006/relationships/image"/><Relationship Id="rId1661" Target="media/image1661.png" Type="http://schemas.openxmlformats.org/officeDocument/2006/relationships/image"/><Relationship Id="rId1662" Target="media/image1662.png" Type="http://schemas.openxmlformats.org/officeDocument/2006/relationships/image"/><Relationship Id="rId1663" Target="media/image1663.png" Type="http://schemas.openxmlformats.org/officeDocument/2006/relationships/image"/><Relationship Id="rId1664" Target="media/image1664.png" Type="http://schemas.openxmlformats.org/officeDocument/2006/relationships/image"/><Relationship Id="rId1665" Target="media/image1665.png" Type="http://schemas.openxmlformats.org/officeDocument/2006/relationships/image"/><Relationship Id="rId1666" Target="media/image1666.png" Type="http://schemas.openxmlformats.org/officeDocument/2006/relationships/image"/><Relationship Id="rId1667" Target="media/image1667.png" Type="http://schemas.openxmlformats.org/officeDocument/2006/relationships/image"/><Relationship Id="rId1668" Target="media/image1668.png" Type="http://schemas.openxmlformats.org/officeDocument/2006/relationships/image"/><Relationship Id="rId1669" Target="media/image1669.png" Type="http://schemas.openxmlformats.org/officeDocument/2006/relationships/image"/><Relationship Id="rId167" Target="media/image167.png" Type="http://schemas.openxmlformats.org/officeDocument/2006/relationships/image"/><Relationship Id="rId1670" Target="media/image1670.png" Type="http://schemas.openxmlformats.org/officeDocument/2006/relationships/image"/><Relationship Id="rId1671" Target="media/image1671.png" Type="http://schemas.openxmlformats.org/officeDocument/2006/relationships/image"/><Relationship Id="rId1672" Target="media/image1672.png" Type="http://schemas.openxmlformats.org/officeDocument/2006/relationships/image"/><Relationship Id="rId1673" Target="media/image1673.png" Type="http://schemas.openxmlformats.org/officeDocument/2006/relationships/image"/><Relationship Id="rId1674" Target="media/image1674.png" Type="http://schemas.openxmlformats.org/officeDocument/2006/relationships/image"/><Relationship Id="rId1675" Target="media/image1675.png" Type="http://schemas.openxmlformats.org/officeDocument/2006/relationships/image"/><Relationship Id="rId1676" Target="media/image1676.png" Type="http://schemas.openxmlformats.org/officeDocument/2006/relationships/image"/><Relationship Id="rId1677" Target="media/image1677.png" Type="http://schemas.openxmlformats.org/officeDocument/2006/relationships/image"/><Relationship Id="rId1678" Target="media/image1678.png" Type="http://schemas.openxmlformats.org/officeDocument/2006/relationships/image"/><Relationship Id="rId1679" Target="media/image1679.png" Type="http://schemas.openxmlformats.org/officeDocument/2006/relationships/image"/><Relationship Id="rId168" Target="media/image168.png" Type="http://schemas.openxmlformats.org/officeDocument/2006/relationships/image"/><Relationship Id="rId1680" Target="media/image1680.png" Type="http://schemas.openxmlformats.org/officeDocument/2006/relationships/image"/><Relationship Id="rId1681" Target="media/image1681.png" Type="http://schemas.openxmlformats.org/officeDocument/2006/relationships/image"/><Relationship Id="rId1682" Target="media/image1682.png" Type="http://schemas.openxmlformats.org/officeDocument/2006/relationships/image"/><Relationship Id="rId1683" Target="media/image1683.png" Type="http://schemas.openxmlformats.org/officeDocument/2006/relationships/image"/><Relationship Id="rId1684" Target="media/image1684.png" Type="http://schemas.openxmlformats.org/officeDocument/2006/relationships/image"/><Relationship Id="rId1685" Target="media/image1685.png" Type="http://schemas.openxmlformats.org/officeDocument/2006/relationships/image"/><Relationship Id="rId1686" Target="media/image1686.png" Type="http://schemas.openxmlformats.org/officeDocument/2006/relationships/image"/><Relationship Id="rId1687" Target="media/image1687.png" Type="http://schemas.openxmlformats.org/officeDocument/2006/relationships/image"/><Relationship Id="rId1688" Target="media/image1688.png" Type="http://schemas.openxmlformats.org/officeDocument/2006/relationships/image"/><Relationship Id="rId1689" Target="media/image1689.png" Type="http://schemas.openxmlformats.org/officeDocument/2006/relationships/image"/><Relationship Id="rId169" Target="media/image169.png" Type="http://schemas.openxmlformats.org/officeDocument/2006/relationships/image"/><Relationship Id="rId1690" Target="media/image1690.png" Type="http://schemas.openxmlformats.org/officeDocument/2006/relationships/image"/><Relationship Id="rId1691" Target="media/image1691.png" Type="http://schemas.openxmlformats.org/officeDocument/2006/relationships/image"/><Relationship Id="rId1692" Target="media/image1692.png" Type="http://schemas.openxmlformats.org/officeDocument/2006/relationships/image"/><Relationship Id="rId1693" Target="media/image1693.png" Type="http://schemas.openxmlformats.org/officeDocument/2006/relationships/image"/><Relationship Id="rId1694" Target="media/image1694.png" Type="http://schemas.openxmlformats.org/officeDocument/2006/relationships/image"/><Relationship Id="rId1695" Target="media/image1695.png" Type="http://schemas.openxmlformats.org/officeDocument/2006/relationships/image"/><Relationship Id="rId1696" Target="media/image1696.png" Type="http://schemas.openxmlformats.org/officeDocument/2006/relationships/image"/><Relationship Id="rId1697" Target="media/image1697.png" Type="http://schemas.openxmlformats.org/officeDocument/2006/relationships/image"/><Relationship Id="rId1698" Target="media/image1698.png" Type="http://schemas.openxmlformats.org/officeDocument/2006/relationships/image"/><Relationship Id="rId1699" Target="media/image169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00" Target="media/image1700.png" Type="http://schemas.openxmlformats.org/officeDocument/2006/relationships/image"/><Relationship Id="rId1701" Target="media/image1701.png" Type="http://schemas.openxmlformats.org/officeDocument/2006/relationships/image"/><Relationship Id="rId1702" Target="media/image1702.png" Type="http://schemas.openxmlformats.org/officeDocument/2006/relationships/image"/><Relationship Id="rId1703" Target="media/image1703.png" Type="http://schemas.openxmlformats.org/officeDocument/2006/relationships/image"/><Relationship Id="rId1704" Target="media/image1704.png" Type="http://schemas.openxmlformats.org/officeDocument/2006/relationships/image"/><Relationship Id="rId1705" Target="media/image1705.png" Type="http://schemas.openxmlformats.org/officeDocument/2006/relationships/image"/><Relationship Id="rId1706" Target="media/image1706.png" Type="http://schemas.openxmlformats.org/officeDocument/2006/relationships/image"/><Relationship Id="rId1707" Target="media/image1707.png" Type="http://schemas.openxmlformats.org/officeDocument/2006/relationships/image"/><Relationship Id="rId1708" Target="media/image1708.png" Type="http://schemas.openxmlformats.org/officeDocument/2006/relationships/image"/><Relationship Id="rId1709" Target="media/image1709.png" Type="http://schemas.openxmlformats.org/officeDocument/2006/relationships/image"/><Relationship Id="rId171" Target="media/image171.png" Type="http://schemas.openxmlformats.org/officeDocument/2006/relationships/image"/><Relationship Id="rId1710" Target="media/image1710.png" Type="http://schemas.openxmlformats.org/officeDocument/2006/relationships/image"/><Relationship Id="rId1711" Target="media/image1711.png" Type="http://schemas.openxmlformats.org/officeDocument/2006/relationships/image"/><Relationship Id="rId1712" Target="media/image1712.png" Type="http://schemas.openxmlformats.org/officeDocument/2006/relationships/image"/><Relationship Id="rId1713" Target="media/image1713.png" Type="http://schemas.openxmlformats.org/officeDocument/2006/relationships/image"/><Relationship Id="rId1714" Target="media/image1714.png" Type="http://schemas.openxmlformats.org/officeDocument/2006/relationships/image"/><Relationship Id="rId1715" Target="media/image1715.png" Type="http://schemas.openxmlformats.org/officeDocument/2006/relationships/image"/><Relationship Id="rId1716" Target="media/image1716.png" Type="http://schemas.openxmlformats.org/officeDocument/2006/relationships/image"/><Relationship Id="rId1717" Target="media/image1717.png" Type="http://schemas.openxmlformats.org/officeDocument/2006/relationships/image"/><Relationship Id="rId1718" Target="media/image1718.png" Type="http://schemas.openxmlformats.org/officeDocument/2006/relationships/image"/><Relationship Id="rId1719" Target="media/image1719.png" Type="http://schemas.openxmlformats.org/officeDocument/2006/relationships/image"/><Relationship Id="rId172" Target="media/image172.png" Type="http://schemas.openxmlformats.org/officeDocument/2006/relationships/image"/><Relationship Id="rId1720" Target="media/image1720.png" Type="http://schemas.openxmlformats.org/officeDocument/2006/relationships/image"/><Relationship Id="rId1721" Target="media/image1721.png" Type="http://schemas.openxmlformats.org/officeDocument/2006/relationships/image"/><Relationship Id="rId1722" Target="media/image1722.png" Type="http://schemas.openxmlformats.org/officeDocument/2006/relationships/image"/><Relationship Id="rId1723" Target="media/image1723.png" Type="http://schemas.openxmlformats.org/officeDocument/2006/relationships/image"/><Relationship Id="rId1724" Target="media/image1724.png" Type="http://schemas.openxmlformats.org/officeDocument/2006/relationships/image"/><Relationship Id="rId1725" Target="media/image1725.png" Type="http://schemas.openxmlformats.org/officeDocument/2006/relationships/image"/><Relationship Id="rId1726" Target="media/image1726.png" Type="http://schemas.openxmlformats.org/officeDocument/2006/relationships/image"/><Relationship Id="rId1727" Target="media/image1727.png" Type="http://schemas.openxmlformats.org/officeDocument/2006/relationships/image"/><Relationship Id="rId1728" Target="media/image1728.png" Type="http://schemas.openxmlformats.org/officeDocument/2006/relationships/image"/><Relationship Id="rId1729" Target="media/image1729.png" Type="http://schemas.openxmlformats.org/officeDocument/2006/relationships/image"/><Relationship Id="rId173" Target="media/image173.png" Type="http://schemas.openxmlformats.org/officeDocument/2006/relationships/image"/><Relationship Id="rId1730" Target="styles.xml" Type="http://schemas.openxmlformats.org/officeDocument/2006/relationships/styles"/><Relationship Id="rId1731" Target="fontTable.xml" Type="http://schemas.openxmlformats.org/officeDocument/2006/relationships/fontTable"/><Relationship Id="rId1732" Target="settings.xml" Type="http://schemas.openxmlformats.org/officeDocument/2006/relationships/settings"/><Relationship Id="rId1733" Target="webSettings.xml" Type="http://schemas.openxmlformats.org/officeDocument/2006/relationships/webSettings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jpe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jpe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media/image370.png" Type="http://schemas.openxmlformats.org/officeDocument/2006/relationships/image"/><Relationship Id="rId371" Target="media/image371.png" Type="http://schemas.openxmlformats.org/officeDocument/2006/relationships/image"/><Relationship Id="rId372" Target="media/image372.png" Type="http://schemas.openxmlformats.org/officeDocument/2006/relationships/image"/><Relationship Id="rId373" Target="media/image373.png" Type="http://schemas.openxmlformats.org/officeDocument/2006/relationships/image"/><Relationship Id="rId374" Target="media/image374.png" Type="http://schemas.openxmlformats.org/officeDocument/2006/relationships/image"/><Relationship Id="rId375" Target="media/image375.png" Type="http://schemas.openxmlformats.org/officeDocument/2006/relationships/image"/><Relationship Id="rId376" Target="media/image376.png" Type="http://schemas.openxmlformats.org/officeDocument/2006/relationships/image"/><Relationship Id="rId377" Target="media/image377.png" Type="http://schemas.openxmlformats.org/officeDocument/2006/relationships/image"/><Relationship Id="rId378" Target="media/image378.png" Type="http://schemas.openxmlformats.org/officeDocument/2006/relationships/image"/><Relationship Id="rId379" Target="media/image379.png" Type="http://schemas.openxmlformats.org/officeDocument/2006/relationships/image"/><Relationship Id="rId38" Target="media/image38.png" Type="http://schemas.openxmlformats.org/officeDocument/2006/relationships/image"/><Relationship Id="rId380" Target="media/image380.png" Type="http://schemas.openxmlformats.org/officeDocument/2006/relationships/image"/><Relationship Id="rId381" Target="media/image381.png" Type="http://schemas.openxmlformats.org/officeDocument/2006/relationships/image"/><Relationship Id="rId382" Target="media/image382.png" Type="http://schemas.openxmlformats.org/officeDocument/2006/relationships/image"/><Relationship Id="rId383" Target="media/image383.png" Type="http://schemas.openxmlformats.org/officeDocument/2006/relationships/image"/><Relationship Id="rId384" Target="media/image384.png" Type="http://schemas.openxmlformats.org/officeDocument/2006/relationships/image"/><Relationship Id="rId385" Target="media/image385.png" Type="http://schemas.openxmlformats.org/officeDocument/2006/relationships/image"/><Relationship Id="rId386" Target="media/image386.png" Type="http://schemas.openxmlformats.org/officeDocument/2006/relationships/image"/><Relationship Id="rId387" Target="media/image387.png" Type="http://schemas.openxmlformats.org/officeDocument/2006/relationships/image"/><Relationship Id="rId388" Target="media/image388.png" Type="http://schemas.openxmlformats.org/officeDocument/2006/relationships/image"/><Relationship Id="rId389" Target="media/image389.png" Type="http://schemas.openxmlformats.org/officeDocument/2006/relationships/image"/><Relationship Id="rId39" Target="media/image39.png" Type="http://schemas.openxmlformats.org/officeDocument/2006/relationships/image"/><Relationship Id="rId390" Target="media/image390.png" Type="http://schemas.openxmlformats.org/officeDocument/2006/relationships/image"/><Relationship Id="rId391" Target="media/image391.png" Type="http://schemas.openxmlformats.org/officeDocument/2006/relationships/image"/><Relationship Id="rId392" Target="media/image392.png" Type="http://schemas.openxmlformats.org/officeDocument/2006/relationships/image"/><Relationship Id="rId393" Target="media/image393.png" Type="http://schemas.openxmlformats.org/officeDocument/2006/relationships/image"/><Relationship Id="rId394" Target="media/image394.png" Type="http://schemas.openxmlformats.org/officeDocument/2006/relationships/image"/><Relationship Id="rId395" Target="media/image395.png" Type="http://schemas.openxmlformats.org/officeDocument/2006/relationships/image"/><Relationship Id="rId396" Target="media/image396.png" Type="http://schemas.openxmlformats.org/officeDocument/2006/relationships/image"/><Relationship Id="rId397" Target="media/image397.png" Type="http://schemas.openxmlformats.org/officeDocument/2006/relationships/image"/><Relationship Id="rId398" Target="media/image398.png" Type="http://schemas.openxmlformats.org/officeDocument/2006/relationships/image"/><Relationship Id="rId399" Target="media/image39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00" Target="media/image400.png" Type="http://schemas.openxmlformats.org/officeDocument/2006/relationships/image"/><Relationship Id="rId401" Target="media/image401.png" Type="http://schemas.openxmlformats.org/officeDocument/2006/relationships/image"/><Relationship Id="rId402" Target="media/image402.png" Type="http://schemas.openxmlformats.org/officeDocument/2006/relationships/image"/><Relationship Id="rId403" Target="media/image403.png" Type="http://schemas.openxmlformats.org/officeDocument/2006/relationships/image"/><Relationship Id="rId404" Target="media/image404.png" Type="http://schemas.openxmlformats.org/officeDocument/2006/relationships/image"/><Relationship Id="rId405" Target="media/image405.png" Type="http://schemas.openxmlformats.org/officeDocument/2006/relationships/image"/><Relationship Id="rId406" Target="media/image406.png" Type="http://schemas.openxmlformats.org/officeDocument/2006/relationships/image"/><Relationship Id="rId407" Target="media/image407.png" Type="http://schemas.openxmlformats.org/officeDocument/2006/relationships/image"/><Relationship Id="rId408" Target="media/image408.png" Type="http://schemas.openxmlformats.org/officeDocument/2006/relationships/image"/><Relationship Id="rId409" Target="media/image409.png" Type="http://schemas.openxmlformats.org/officeDocument/2006/relationships/image"/><Relationship Id="rId41" Target="media/image41.png" Type="http://schemas.openxmlformats.org/officeDocument/2006/relationships/image"/><Relationship Id="rId410" Target="media/image410.png" Type="http://schemas.openxmlformats.org/officeDocument/2006/relationships/image"/><Relationship Id="rId411" Target="media/image411.png" Type="http://schemas.openxmlformats.org/officeDocument/2006/relationships/image"/><Relationship Id="rId412" Target="media/image412.png" Type="http://schemas.openxmlformats.org/officeDocument/2006/relationships/image"/><Relationship Id="rId413" Target="media/image413.png" Type="http://schemas.openxmlformats.org/officeDocument/2006/relationships/image"/><Relationship Id="rId414" Target="media/image414.png" Type="http://schemas.openxmlformats.org/officeDocument/2006/relationships/image"/><Relationship Id="rId415" Target="media/image415.png" Type="http://schemas.openxmlformats.org/officeDocument/2006/relationships/image"/><Relationship Id="rId416" Target="media/image416.png" Type="http://schemas.openxmlformats.org/officeDocument/2006/relationships/image"/><Relationship Id="rId417" Target="media/image417.png" Type="http://schemas.openxmlformats.org/officeDocument/2006/relationships/image"/><Relationship Id="rId418" Target="media/image418.png" Type="http://schemas.openxmlformats.org/officeDocument/2006/relationships/image"/><Relationship Id="rId419" Target="media/image419.png" Type="http://schemas.openxmlformats.org/officeDocument/2006/relationships/image"/><Relationship Id="rId42" Target="media/image42.png" Type="http://schemas.openxmlformats.org/officeDocument/2006/relationships/image"/><Relationship Id="rId420" Target="media/image420.png" Type="http://schemas.openxmlformats.org/officeDocument/2006/relationships/image"/><Relationship Id="rId421" Target="media/image421.png" Type="http://schemas.openxmlformats.org/officeDocument/2006/relationships/image"/><Relationship Id="rId422" Target="media/image422.png" Type="http://schemas.openxmlformats.org/officeDocument/2006/relationships/image"/><Relationship Id="rId423" Target="media/image423.png" Type="http://schemas.openxmlformats.org/officeDocument/2006/relationships/image"/><Relationship Id="rId424" Target="media/image424.png" Type="http://schemas.openxmlformats.org/officeDocument/2006/relationships/image"/><Relationship Id="rId425" Target="media/image425.png" Type="http://schemas.openxmlformats.org/officeDocument/2006/relationships/image"/><Relationship Id="rId426" Target="media/image426.png" Type="http://schemas.openxmlformats.org/officeDocument/2006/relationships/image"/><Relationship Id="rId427" Target="media/image427.png" Type="http://schemas.openxmlformats.org/officeDocument/2006/relationships/image"/><Relationship Id="rId428" Target="media/image428.png" Type="http://schemas.openxmlformats.org/officeDocument/2006/relationships/image"/><Relationship Id="rId429" Target="media/image429.png" Type="http://schemas.openxmlformats.org/officeDocument/2006/relationships/image"/><Relationship Id="rId43" Target="media/image43.png" Type="http://schemas.openxmlformats.org/officeDocument/2006/relationships/image"/><Relationship Id="rId430" Target="media/image430.png" Type="http://schemas.openxmlformats.org/officeDocument/2006/relationships/image"/><Relationship Id="rId431" Target="media/image431.png" Type="http://schemas.openxmlformats.org/officeDocument/2006/relationships/image"/><Relationship Id="rId432" Target="media/image432.png" Type="http://schemas.openxmlformats.org/officeDocument/2006/relationships/image"/><Relationship Id="rId433" Target="media/image433.png" Type="http://schemas.openxmlformats.org/officeDocument/2006/relationships/image"/><Relationship Id="rId434" Target="media/image434.png" Type="http://schemas.openxmlformats.org/officeDocument/2006/relationships/image"/><Relationship Id="rId435" Target="media/image435.png" Type="http://schemas.openxmlformats.org/officeDocument/2006/relationships/image"/><Relationship Id="rId436" Target="media/image436.png" Type="http://schemas.openxmlformats.org/officeDocument/2006/relationships/image"/><Relationship Id="rId437" Target="media/image437.png" Type="http://schemas.openxmlformats.org/officeDocument/2006/relationships/image"/><Relationship Id="rId438" Target="media/image438.png" Type="http://schemas.openxmlformats.org/officeDocument/2006/relationships/image"/><Relationship Id="rId439" Target="media/image439.png" Type="http://schemas.openxmlformats.org/officeDocument/2006/relationships/image"/><Relationship Id="rId44" Target="media/image44.png" Type="http://schemas.openxmlformats.org/officeDocument/2006/relationships/image"/><Relationship Id="rId440" Target="media/image440.png" Type="http://schemas.openxmlformats.org/officeDocument/2006/relationships/image"/><Relationship Id="rId441" Target="media/image441.png" Type="http://schemas.openxmlformats.org/officeDocument/2006/relationships/image"/><Relationship Id="rId442" Target="media/image442.png" Type="http://schemas.openxmlformats.org/officeDocument/2006/relationships/image"/><Relationship Id="rId443" Target="media/image443.png" Type="http://schemas.openxmlformats.org/officeDocument/2006/relationships/image"/><Relationship Id="rId444" Target="media/image444.png" Type="http://schemas.openxmlformats.org/officeDocument/2006/relationships/image"/><Relationship Id="rId445" Target="media/image445.png" Type="http://schemas.openxmlformats.org/officeDocument/2006/relationships/image"/><Relationship Id="rId446" Target="media/image446.png" Type="http://schemas.openxmlformats.org/officeDocument/2006/relationships/image"/><Relationship Id="rId447" Target="media/image447.png" Type="http://schemas.openxmlformats.org/officeDocument/2006/relationships/image"/><Relationship Id="rId448" Target="media/image448.png" Type="http://schemas.openxmlformats.org/officeDocument/2006/relationships/image"/><Relationship Id="rId449" Target="media/image449.png" Type="http://schemas.openxmlformats.org/officeDocument/2006/relationships/image"/><Relationship Id="rId45" Target="media/image45.png" Type="http://schemas.openxmlformats.org/officeDocument/2006/relationships/image"/><Relationship Id="rId450" Target="media/image450.png" Type="http://schemas.openxmlformats.org/officeDocument/2006/relationships/image"/><Relationship Id="rId451" Target="media/image451.png" Type="http://schemas.openxmlformats.org/officeDocument/2006/relationships/image"/><Relationship Id="rId452" Target="media/image452.png" Type="http://schemas.openxmlformats.org/officeDocument/2006/relationships/image"/><Relationship Id="rId453" Target="media/image453.png" Type="http://schemas.openxmlformats.org/officeDocument/2006/relationships/image"/><Relationship Id="rId454" Target="media/image454.png" Type="http://schemas.openxmlformats.org/officeDocument/2006/relationships/image"/><Relationship Id="rId455" Target="media/image455.png" Type="http://schemas.openxmlformats.org/officeDocument/2006/relationships/image"/><Relationship Id="rId456" Target="media/image456.png" Type="http://schemas.openxmlformats.org/officeDocument/2006/relationships/image"/><Relationship Id="rId457" Target="media/image457.png" Type="http://schemas.openxmlformats.org/officeDocument/2006/relationships/image"/><Relationship Id="rId458" Target="media/image458.png" Type="http://schemas.openxmlformats.org/officeDocument/2006/relationships/image"/><Relationship Id="rId459" Target="media/image459.png" Type="http://schemas.openxmlformats.org/officeDocument/2006/relationships/image"/><Relationship Id="rId46" Target="media/image46.png" Type="http://schemas.openxmlformats.org/officeDocument/2006/relationships/image"/><Relationship Id="rId460" Target="media/image460.png" Type="http://schemas.openxmlformats.org/officeDocument/2006/relationships/image"/><Relationship Id="rId461" Target="media/image461.png" Type="http://schemas.openxmlformats.org/officeDocument/2006/relationships/image"/><Relationship Id="rId462" Target="media/image462.png" Type="http://schemas.openxmlformats.org/officeDocument/2006/relationships/image"/><Relationship Id="rId463" Target="media/image463.png" Type="http://schemas.openxmlformats.org/officeDocument/2006/relationships/image"/><Relationship Id="rId464" Target="media/image464.png" Type="http://schemas.openxmlformats.org/officeDocument/2006/relationships/image"/><Relationship Id="rId465" Target="media/image465.png" Type="http://schemas.openxmlformats.org/officeDocument/2006/relationships/image"/><Relationship Id="rId466" Target="media/image466.png" Type="http://schemas.openxmlformats.org/officeDocument/2006/relationships/image"/><Relationship Id="rId467" Target="media/image467.png" Type="http://schemas.openxmlformats.org/officeDocument/2006/relationships/image"/><Relationship Id="rId468" Target="media/image468.png" Type="http://schemas.openxmlformats.org/officeDocument/2006/relationships/image"/><Relationship Id="rId469" Target="media/image469.png" Type="http://schemas.openxmlformats.org/officeDocument/2006/relationships/image"/><Relationship Id="rId47" Target="media/image47.png" Type="http://schemas.openxmlformats.org/officeDocument/2006/relationships/image"/><Relationship Id="rId470" Target="media/image470.png" Type="http://schemas.openxmlformats.org/officeDocument/2006/relationships/image"/><Relationship Id="rId471" Target="media/image471.png" Type="http://schemas.openxmlformats.org/officeDocument/2006/relationships/image"/><Relationship Id="rId472" Target="media/image472.png" Type="http://schemas.openxmlformats.org/officeDocument/2006/relationships/image"/><Relationship Id="rId473" Target="media/image473.png" Type="http://schemas.openxmlformats.org/officeDocument/2006/relationships/image"/><Relationship Id="rId474" Target="media/image474.png" Type="http://schemas.openxmlformats.org/officeDocument/2006/relationships/image"/><Relationship Id="rId475" Target="media/image475.png" Type="http://schemas.openxmlformats.org/officeDocument/2006/relationships/image"/><Relationship Id="rId476" Target="media/image476.jpeg" Type="http://schemas.openxmlformats.org/officeDocument/2006/relationships/image"/><Relationship Id="rId477" Target="media/image477.png" Type="http://schemas.openxmlformats.org/officeDocument/2006/relationships/image"/><Relationship Id="rId478" Target="media/image478.png" Type="http://schemas.openxmlformats.org/officeDocument/2006/relationships/image"/><Relationship Id="rId479" Target="media/image479.png" Type="http://schemas.openxmlformats.org/officeDocument/2006/relationships/image"/><Relationship Id="rId48" Target="media/image48.png" Type="http://schemas.openxmlformats.org/officeDocument/2006/relationships/image"/><Relationship Id="rId480" Target="media/image480.png" Type="http://schemas.openxmlformats.org/officeDocument/2006/relationships/image"/><Relationship Id="rId481" Target="media/image481.png" Type="http://schemas.openxmlformats.org/officeDocument/2006/relationships/image"/><Relationship Id="rId482" Target="media/image482.jpeg" Type="http://schemas.openxmlformats.org/officeDocument/2006/relationships/image"/><Relationship Id="rId483" Target="media/image483.png" Type="http://schemas.openxmlformats.org/officeDocument/2006/relationships/image"/><Relationship Id="rId484" Target="media/image484.png" Type="http://schemas.openxmlformats.org/officeDocument/2006/relationships/image"/><Relationship Id="rId485" Target="media/image485.png" Type="http://schemas.openxmlformats.org/officeDocument/2006/relationships/image"/><Relationship Id="rId486" Target="media/image486.png" Type="http://schemas.openxmlformats.org/officeDocument/2006/relationships/image"/><Relationship Id="rId487" Target="media/image487.png" Type="http://schemas.openxmlformats.org/officeDocument/2006/relationships/image"/><Relationship Id="rId488" Target="media/image488.png" Type="http://schemas.openxmlformats.org/officeDocument/2006/relationships/image"/><Relationship Id="rId489" Target="media/image489.png" Type="http://schemas.openxmlformats.org/officeDocument/2006/relationships/image"/><Relationship Id="rId49" Target="media/image49.png" Type="http://schemas.openxmlformats.org/officeDocument/2006/relationships/image"/><Relationship Id="rId490" Target="media/image490.png" Type="http://schemas.openxmlformats.org/officeDocument/2006/relationships/image"/><Relationship Id="rId491" Target="media/image491.png" Type="http://schemas.openxmlformats.org/officeDocument/2006/relationships/image"/><Relationship Id="rId492" Target="media/image492.png" Type="http://schemas.openxmlformats.org/officeDocument/2006/relationships/image"/><Relationship Id="rId493" Target="media/image493.png" Type="http://schemas.openxmlformats.org/officeDocument/2006/relationships/image"/><Relationship Id="rId494" Target="media/image494.png" Type="http://schemas.openxmlformats.org/officeDocument/2006/relationships/image"/><Relationship Id="rId495" Target="media/image495.png" Type="http://schemas.openxmlformats.org/officeDocument/2006/relationships/image"/><Relationship Id="rId496" Target="media/image496.png" Type="http://schemas.openxmlformats.org/officeDocument/2006/relationships/image"/><Relationship Id="rId497" Target="media/image497.png" Type="http://schemas.openxmlformats.org/officeDocument/2006/relationships/image"/><Relationship Id="rId498" Target="media/image498.png" Type="http://schemas.openxmlformats.org/officeDocument/2006/relationships/image"/><Relationship Id="rId499" Target="media/image49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00" Target="media/image500.png" Type="http://schemas.openxmlformats.org/officeDocument/2006/relationships/image"/><Relationship Id="rId501" Target="media/image501.png" Type="http://schemas.openxmlformats.org/officeDocument/2006/relationships/image"/><Relationship Id="rId502" Target="media/image502.png" Type="http://schemas.openxmlformats.org/officeDocument/2006/relationships/image"/><Relationship Id="rId503" Target="media/image503.png" Type="http://schemas.openxmlformats.org/officeDocument/2006/relationships/image"/><Relationship Id="rId504" Target="media/image504.png" Type="http://schemas.openxmlformats.org/officeDocument/2006/relationships/image"/><Relationship Id="rId505" Target="media/image505.png" Type="http://schemas.openxmlformats.org/officeDocument/2006/relationships/image"/><Relationship Id="rId506" Target="media/image506.png" Type="http://schemas.openxmlformats.org/officeDocument/2006/relationships/image"/><Relationship Id="rId507" Target="media/image507.png" Type="http://schemas.openxmlformats.org/officeDocument/2006/relationships/image"/><Relationship Id="rId508" Target="media/image508.png" Type="http://schemas.openxmlformats.org/officeDocument/2006/relationships/image"/><Relationship Id="rId509" Target="media/image509.png" Type="http://schemas.openxmlformats.org/officeDocument/2006/relationships/image"/><Relationship Id="rId51" Target="media/image51.png" Type="http://schemas.openxmlformats.org/officeDocument/2006/relationships/image"/><Relationship Id="rId510" Target="media/image510.png" Type="http://schemas.openxmlformats.org/officeDocument/2006/relationships/image"/><Relationship Id="rId511" Target="media/image511.png" Type="http://schemas.openxmlformats.org/officeDocument/2006/relationships/image"/><Relationship Id="rId512" Target="media/image512.png" Type="http://schemas.openxmlformats.org/officeDocument/2006/relationships/image"/><Relationship Id="rId513" Target="media/image513.png" Type="http://schemas.openxmlformats.org/officeDocument/2006/relationships/image"/><Relationship Id="rId514" Target="media/image514.png" Type="http://schemas.openxmlformats.org/officeDocument/2006/relationships/image"/><Relationship Id="rId515" Target="media/image515.png" Type="http://schemas.openxmlformats.org/officeDocument/2006/relationships/image"/><Relationship Id="rId516" Target="media/image516.png" Type="http://schemas.openxmlformats.org/officeDocument/2006/relationships/image"/><Relationship Id="rId517" Target="media/image517.png" Type="http://schemas.openxmlformats.org/officeDocument/2006/relationships/image"/><Relationship Id="rId518" Target="media/image518.png" Type="http://schemas.openxmlformats.org/officeDocument/2006/relationships/image"/><Relationship Id="rId519" Target="media/image519.png" Type="http://schemas.openxmlformats.org/officeDocument/2006/relationships/image"/><Relationship Id="rId52" Target="media/image52.png" Type="http://schemas.openxmlformats.org/officeDocument/2006/relationships/image"/><Relationship Id="rId520" Target="media/image520.png" Type="http://schemas.openxmlformats.org/officeDocument/2006/relationships/image"/><Relationship Id="rId521" Target="media/image521.png" Type="http://schemas.openxmlformats.org/officeDocument/2006/relationships/image"/><Relationship Id="rId522" Target="media/image522.png" Type="http://schemas.openxmlformats.org/officeDocument/2006/relationships/image"/><Relationship Id="rId523" Target="media/image523.png" Type="http://schemas.openxmlformats.org/officeDocument/2006/relationships/image"/><Relationship Id="rId524" Target="media/image524.png" Type="http://schemas.openxmlformats.org/officeDocument/2006/relationships/image"/><Relationship Id="rId525" Target="media/image525.png" Type="http://schemas.openxmlformats.org/officeDocument/2006/relationships/image"/><Relationship Id="rId526" Target="media/image526.png" Type="http://schemas.openxmlformats.org/officeDocument/2006/relationships/image"/><Relationship Id="rId527" Target="media/image527.png" Type="http://schemas.openxmlformats.org/officeDocument/2006/relationships/image"/><Relationship Id="rId528" Target="media/image528.png" Type="http://schemas.openxmlformats.org/officeDocument/2006/relationships/image"/><Relationship Id="rId529" Target="media/image529.png" Type="http://schemas.openxmlformats.org/officeDocument/2006/relationships/image"/><Relationship Id="rId53" Target="media/image53.jpeg" Type="http://schemas.openxmlformats.org/officeDocument/2006/relationships/image"/><Relationship Id="rId530" Target="media/image530.png" Type="http://schemas.openxmlformats.org/officeDocument/2006/relationships/image"/><Relationship Id="rId531" Target="media/image531.png" Type="http://schemas.openxmlformats.org/officeDocument/2006/relationships/image"/><Relationship Id="rId532" Target="media/image532.png" Type="http://schemas.openxmlformats.org/officeDocument/2006/relationships/image"/><Relationship Id="rId533" Target="media/image533.png" Type="http://schemas.openxmlformats.org/officeDocument/2006/relationships/image"/><Relationship Id="rId534" Target="media/image534.png" Type="http://schemas.openxmlformats.org/officeDocument/2006/relationships/image"/><Relationship Id="rId535" Target="media/image535.png" Type="http://schemas.openxmlformats.org/officeDocument/2006/relationships/image"/><Relationship Id="rId536" Target="media/image536.png" Type="http://schemas.openxmlformats.org/officeDocument/2006/relationships/image"/><Relationship Id="rId537" Target="media/image537.png" Type="http://schemas.openxmlformats.org/officeDocument/2006/relationships/image"/><Relationship Id="rId538" Target="media/image538.png" Type="http://schemas.openxmlformats.org/officeDocument/2006/relationships/image"/><Relationship Id="rId539" Target="media/image539.png" Type="http://schemas.openxmlformats.org/officeDocument/2006/relationships/image"/><Relationship Id="rId54" Target="media/image54.png" Type="http://schemas.openxmlformats.org/officeDocument/2006/relationships/image"/><Relationship Id="rId540" Target="media/image540.png" Type="http://schemas.openxmlformats.org/officeDocument/2006/relationships/image"/><Relationship Id="rId541" Target="media/image541.png" Type="http://schemas.openxmlformats.org/officeDocument/2006/relationships/image"/><Relationship Id="rId542" Target="media/image542.png" Type="http://schemas.openxmlformats.org/officeDocument/2006/relationships/image"/><Relationship Id="rId543" Target="media/image543.png" Type="http://schemas.openxmlformats.org/officeDocument/2006/relationships/image"/><Relationship Id="rId544" Target="media/image544.png" Type="http://schemas.openxmlformats.org/officeDocument/2006/relationships/image"/><Relationship Id="rId545" Target="media/image545.png" Type="http://schemas.openxmlformats.org/officeDocument/2006/relationships/image"/><Relationship Id="rId546" Target="media/image546.png" Type="http://schemas.openxmlformats.org/officeDocument/2006/relationships/image"/><Relationship Id="rId547" Target="media/image547.png" Type="http://schemas.openxmlformats.org/officeDocument/2006/relationships/image"/><Relationship Id="rId548" Target="media/image548.png" Type="http://schemas.openxmlformats.org/officeDocument/2006/relationships/image"/><Relationship Id="rId549" Target="media/image549.png" Type="http://schemas.openxmlformats.org/officeDocument/2006/relationships/image"/><Relationship Id="rId55" Target="media/image55.png" Type="http://schemas.openxmlformats.org/officeDocument/2006/relationships/image"/><Relationship Id="rId550" Target="media/image550.png" Type="http://schemas.openxmlformats.org/officeDocument/2006/relationships/image"/><Relationship Id="rId551" Target="media/image551.png" Type="http://schemas.openxmlformats.org/officeDocument/2006/relationships/image"/><Relationship Id="rId552" Target="media/image552.png" Type="http://schemas.openxmlformats.org/officeDocument/2006/relationships/image"/><Relationship Id="rId553" Target="media/image553.png" Type="http://schemas.openxmlformats.org/officeDocument/2006/relationships/image"/><Relationship Id="rId554" Target="media/image554.png" Type="http://schemas.openxmlformats.org/officeDocument/2006/relationships/image"/><Relationship Id="rId555" Target="media/image555.png" Type="http://schemas.openxmlformats.org/officeDocument/2006/relationships/image"/><Relationship Id="rId556" Target="media/image556.png" Type="http://schemas.openxmlformats.org/officeDocument/2006/relationships/image"/><Relationship Id="rId557" Target="media/image557.png" Type="http://schemas.openxmlformats.org/officeDocument/2006/relationships/image"/><Relationship Id="rId558" Target="media/image558.png" Type="http://schemas.openxmlformats.org/officeDocument/2006/relationships/image"/><Relationship Id="rId559" Target="media/image559.png" Type="http://schemas.openxmlformats.org/officeDocument/2006/relationships/image"/><Relationship Id="rId56" Target="media/image56.png" Type="http://schemas.openxmlformats.org/officeDocument/2006/relationships/image"/><Relationship Id="rId560" Target="media/image560.png" Type="http://schemas.openxmlformats.org/officeDocument/2006/relationships/image"/><Relationship Id="rId561" Target="media/image561.png" Type="http://schemas.openxmlformats.org/officeDocument/2006/relationships/image"/><Relationship Id="rId562" Target="media/image562.png" Type="http://schemas.openxmlformats.org/officeDocument/2006/relationships/image"/><Relationship Id="rId563" Target="media/image563.png" Type="http://schemas.openxmlformats.org/officeDocument/2006/relationships/image"/><Relationship Id="rId564" Target="media/image564.png" Type="http://schemas.openxmlformats.org/officeDocument/2006/relationships/image"/><Relationship Id="rId565" Target="media/image565.png" Type="http://schemas.openxmlformats.org/officeDocument/2006/relationships/image"/><Relationship Id="rId566" Target="media/image566.png" Type="http://schemas.openxmlformats.org/officeDocument/2006/relationships/image"/><Relationship Id="rId567" Target="media/image567.png" Type="http://schemas.openxmlformats.org/officeDocument/2006/relationships/image"/><Relationship Id="rId568" Target="media/image568.png" Type="http://schemas.openxmlformats.org/officeDocument/2006/relationships/image"/><Relationship Id="rId569" Target="media/image569.png" Type="http://schemas.openxmlformats.org/officeDocument/2006/relationships/image"/><Relationship Id="rId57" Target="media/image57.png" Type="http://schemas.openxmlformats.org/officeDocument/2006/relationships/image"/><Relationship Id="rId570" Target="media/image570.png" Type="http://schemas.openxmlformats.org/officeDocument/2006/relationships/image"/><Relationship Id="rId571" Target="media/image571.png" Type="http://schemas.openxmlformats.org/officeDocument/2006/relationships/image"/><Relationship Id="rId572" Target="media/image572.png" Type="http://schemas.openxmlformats.org/officeDocument/2006/relationships/image"/><Relationship Id="rId573" Target="media/image573.png" Type="http://schemas.openxmlformats.org/officeDocument/2006/relationships/image"/><Relationship Id="rId574" Target="media/image574.png" Type="http://schemas.openxmlformats.org/officeDocument/2006/relationships/image"/><Relationship Id="rId575" Target="media/image575.png" Type="http://schemas.openxmlformats.org/officeDocument/2006/relationships/image"/><Relationship Id="rId576" Target="media/image576.png" Type="http://schemas.openxmlformats.org/officeDocument/2006/relationships/image"/><Relationship Id="rId577" Target="media/image577.png" Type="http://schemas.openxmlformats.org/officeDocument/2006/relationships/image"/><Relationship Id="rId578" Target="media/image578.png" Type="http://schemas.openxmlformats.org/officeDocument/2006/relationships/image"/><Relationship Id="rId579" Target="media/image579.png" Type="http://schemas.openxmlformats.org/officeDocument/2006/relationships/image"/><Relationship Id="rId58" Target="media/image58.png" Type="http://schemas.openxmlformats.org/officeDocument/2006/relationships/image"/><Relationship Id="rId580" Target="media/image580.png" Type="http://schemas.openxmlformats.org/officeDocument/2006/relationships/image"/><Relationship Id="rId581" Target="media/image581.png" Type="http://schemas.openxmlformats.org/officeDocument/2006/relationships/image"/><Relationship Id="rId582" Target="media/image582.png" Type="http://schemas.openxmlformats.org/officeDocument/2006/relationships/image"/><Relationship Id="rId583" Target="media/image583.png" Type="http://schemas.openxmlformats.org/officeDocument/2006/relationships/image"/><Relationship Id="rId584" Target="media/image584.png" Type="http://schemas.openxmlformats.org/officeDocument/2006/relationships/image"/><Relationship Id="rId585" Target="media/image585.png" Type="http://schemas.openxmlformats.org/officeDocument/2006/relationships/image"/><Relationship Id="rId586" Target="media/image586.png" Type="http://schemas.openxmlformats.org/officeDocument/2006/relationships/image"/><Relationship Id="rId587" Target="media/image587.png" Type="http://schemas.openxmlformats.org/officeDocument/2006/relationships/image"/><Relationship Id="rId588" Target="media/image588.png" Type="http://schemas.openxmlformats.org/officeDocument/2006/relationships/image"/><Relationship Id="rId589" Target="media/image589.png" Type="http://schemas.openxmlformats.org/officeDocument/2006/relationships/image"/><Relationship Id="rId59" Target="media/image59.png" Type="http://schemas.openxmlformats.org/officeDocument/2006/relationships/image"/><Relationship Id="rId590" Target="media/image590.png" Type="http://schemas.openxmlformats.org/officeDocument/2006/relationships/image"/><Relationship Id="rId591" Target="media/image591.png" Type="http://schemas.openxmlformats.org/officeDocument/2006/relationships/image"/><Relationship Id="rId592" Target="media/image592.png" Type="http://schemas.openxmlformats.org/officeDocument/2006/relationships/image"/><Relationship Id="rId593" Target="media/image593.png" Type="http://schemas.openxmlformats.org/officeDocument/2006/relationships/image"/><Relationship Id="rId594" Target="media/image594.png" Type="http://schemas.openxmlformats.org/officeDocument/2006/relationships/image"/><Relationship Id="rId595" Target="media/image595.png" Type="http://schemas.openxmlformats.org/officeDocument/2006/relationships/image"/><Relationship Id="rId596" Target="media/image596.png" Type="http://schemas.openxmlformats.org/officeDocument/2006/relationships/image"/><Relationship Id="rId597" Target="media/image597.png" Type="http://schemas.openxmlformats.org/officeDocument/2006/relationships/image"/><Relationship Id="rId598" Target="media/image598.png" Type="http://schemas.openxmlformats.org/officeDocument/2006/relationships/image"/><Relationship Id="rId599" Target="media/image59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00" Target="media/image600.png" Type="http://schemas.openxmlformats.org/officeDocument/2006/relationships/image"/><Relationship Id="rId601" Target="media/image601.png" Type="http://schemas.openxmlformats.org/officeDocument/2006/relationships/image"/><Relationship Id="rId602" Target="media/image602.png" Type="http://schemas.openxmlformats.org/officeDocument/2006/relationships/image"/><Relationship Id="rId603" Target="media/image603.png" Type="http://schemas.openxmlformats.org/officeDocument/2006/relationships/image"/><Relationship Id="rId604" Target="media/image604.png" Type="http://schemas.openxmlformats.org/officeDocument/2006/relationships/image"/><Relationship Id="rId605" Target="media/image605.png" Type="http://schemas.openxmlformats.org/officeDocument/2006/relationships/image"/><Relationship Id="rId606" Target="media/image606.png" Type="http://schemas.openxmlformats.org/officeDocument/2006/relationships/image"/><Relationship Id="rId607" Target="media/image607.png" Type="http://schemas.openxmlformats.org/officeDocument/2006/relationships/image"/><Relationship Id="rId608" Target="media/image608.png" Type="http://schemas.openxmlformats.org/officeDocument/2006/relationships/image"/><Relationship Id="rId609" Target="media/image609.png" Type="http://schemas.openxmlformats.org/officeDocument/2006/relationships/image"/><Relationship Id="rId61" Target="media/image61.png" Type="http://schemas.openxmlformats.org/officeDocument/2006/relationships/image"/><Relationship Id="rId610" Target="media/image610.png" Type="http://schemas.openxmlformats.org/officeDocument/2006/relationships/image"/><Relationship Id="rId611" Target="media/image611.png" Type="http://schemas.openxmlformats.org/officeDocument/2006/relationships/image"/><Relationship Id="rId612" Target="media/image612.png" Type="http://schemas.openxmlformats.org/officeDocument/2006/relationships/image"/><Relationship Id="rId613" Target="media/image613.png" Type="http://schemas.openxmlformats.org/officeDocument/2006/relationships/image"/><Relationship Id="rId614" Target="media/image614.png" Type="http://schemas.openxmlformats.org/officeDocument/2006/relationships/image"/><Relationship Id="rId615" Target="media/image615.png" Type="http://schemas.openxmlformats.org/officeDocument/2006/relationships/image"/><Relationship Id="rId616" Target="media/image616.png" Type="http://schemas.openxmlformats.org/officeDocument/2006/relationships/image"/><Relationship Id="rId617" Target="media/image617.png" Type="http://schemas.openxmlformats.org/officeDocument/2006/relationships/image"/><Relationship Id="rId618" Target="media/image618.png" Type="http://schemas.openxmlformats.org/officeDocument/2006/relationships/image"/><Relationship Id="rId619" Target="media/image619.png" Type="http://schemas.openxmlformats.org/officeDocument/2006/relationships/image"/><Relationship Id="rId62" Target="media/image62.png" Type="http://schemas.openxmlformats.org/officeDocument/2006/relationships/image"/><Relationship Id="rId620" Target="media/image620.png" Type="http://schemas.openxmlformats.org/officeDocument/2006/relationships/image"/><Relationship Id="rId621" Target="media/image621.png" Type="http://schemas.openxmlformats.org/officeDocument/2006/relationships/image"/><Relationship Id="rId622" Target="media/image622.png" Type="http://schemas.openxmlformats.org/officeDocument/2006/relationships/image"/><Relationship Id="rId623" Target="media/image623.png" Type="http://schemas.openxmlformats.org/officeDocument/2006/relationships/image"/><Relationship Id="rId624" Target="media/image624.png" Type="http://schemas.openxmlformats.org/officeDocument/2006/relationships/image"/><Relationship Id="rId625" Target="media/image625.png" Type="http://schemas.openxmlformats.org/officeDocument/2006/relationships/image"/><Relationship Id="rId626" Target="media/image626.png" Type="http://schemas.openxmlformats.org/officeDocument/2006/relationships/image"/><Relationship Id="rId627" Target="media/image627.png" Type="http://schemas.openxmlformats.org/officeDocument/2006/relationships/image"/><Relationship Id="rId628" Target="media/image628.png" Type="http://schemas.openxmlformats.org/officeDocument/2006/relationships/image"/><Relationship Id="rId629" Target="media/image629.png" Type="http://schemas.openxmlformats.org/officeDocument/2006/relationships/image"/><Relationship Id="rId63" Target="media/image63.png" Type="http://schemas.openxmlformats.org/officeDocument/2006/relationships/image"/><Relationship Id="rId630" Target="media/image630.png" Type="http://schemas.openxmlformats.org/officeDocument/2006/relationships/image"/><Relationship Id="rId631" Target="media/image631.png" Type="http://schemas.openxmlformats.org/officeDocument/2006/relationships/image"/><Relationship Id="rId632" Target="media/image632.png" Type="http://schemas.openxmlformats.org/officeDocument/2006/relationships/image"/><Relationship Id="rId633" Target="media/image633.png" Type="http://schemas.openxmlformats.org/officeDocument/2006/relationships/image"/><Relationship Id="rId634" Target="media/image634.png" Type="http://schemas.openxmlformats.org/officeDocument/2006/relationships/image"/><Relationship Id="rId635" Target="media/image635.png" Type="http://schemas.openxmlformats.org/officeDocument/2006/relationships/image"/><Relationship Id="rId636" Target="media/image636.png" Type="http://schemas.openxmlformats.org/officeDocument/2006/relationships/image"/><Relationship Id="rId637" Target="media/image637.png" Type="http://schemas.openxmlformats.org/officeDocument/2006/relationships/image"/><Relationship Id="rId638" Target="media/image638.png" Type="http://schemas.openxmlformats.org/officeDocument/2006/relationships/image"/><Relationship Id="rId639" Target="media/image639.png" Type="http://schemas.openxmlformats.org/officeDocument/2006/relationships/image"/><Relationship Id="rId64" Target="media/image64.png" Type="http://schemas.openxmlformats.org/officeDocument/2006/relationships/image"/><Relationship Id="rId640" Target="media/image640.png" Type="http://schemas.openxmlformats.org/officeDocument/2006/relationships/image"/><Relationship Id="rId641" Target="media/image641.png" Type="http://schemas.openxmlformats.org/officeDocument/2006/relationships/image"/><Relationship Id="rId642" Target="media/image642.png" Type="http://schemas.openxmlformats.org/officeDocument/2006/relationships/image"/><Relationship Id="rId643" Target="media/image643.png" Type="http://schemas.openxmlformats.org/officeDocument/2006/relationships/image"/><Relationship Id="rId644" Target="media/image644.png" Type="http://schemas.openxmlformats.org/officeDocument/2006/relationships/image"/><Relationship Id="rId645" Target="media/image645.png" Type="http://schemas.openxmlformats.org/officeDocument/2006/relationships/image"/><Relationship Id="rId646" Target="media/image646.png" Type="http://schemas.openxmlformats.org/officeDocument/2006/relationships/image"/><Relationship Id="rId647" Target="media/image647.png" Type="http://schemas.openxmlformats.org/officeDocument/2006/relationships/image"/><Relationship Id="rId648" Target="media/image648.jpeg" Type="http://schemas.openxmlformats.org/officeDocument/2006/relationships/image"/><Relationship Id="rId649" Target="media/image649.png" Type="http://schemas.openxmlformats.org/officeDocument/2006/relationships/image"/><Relationship Id="rId65" Target="media/image65.png" Type="http://schemas.openxmlformats.org/officeDocument/2006/relationships/image"/><Relationship Id="rId650" Target="media/image650.png" Type="http://schemas.openxmlformats.org/officeDocument/2006/relationships/image"/><Relationship Id="rId651" Target="media/image651.png" Type="http://schemas.openxmlformats.org/officeDocument/2006/relationships/image"/><Relationship Id="rId652" Target="media/image652.png" Type="http://schemas.openxmlformats.org/officeDocument/2006/relationships/image"/><Relationship Id="rId653" Target="media/image653.png" Type="http://schemas.openxmlformats.org/officeDocument/2006/relationships/image"/><Relationship Id="rId654" Target="media/image654.png" Type="http://schemas.openxmlformats.org/officeDocument/2006/relationships/image"/><Relationship Id="rId655" Target="media/image655.jpeg" Type="http://schemas.openxmlformats.org/officeDocument/2006/relationships/image"/><Relationship Id="rId656" Target="media/image656.png" Type="http://schemas.openxmlformats.org/officeDocument/2006/relationships/image"/><Relationship Id="rId657" Target="media/image657.png" Type="http://schemas.openxmlformats.org/officeDocument/2006/relationships/image"/><Relationship Id="rId658" Target="media/image658.png" Type="http://schemas.openxmlformats.org/officeDocument/2006/relationships/image"/><Relationship Id="rId659" Target="media/image659.png" Type="http://schemas.openxmlformats.org/officeDocument/2006/relationships/image"/><Relationship Id="rId66" Target="media/image66.png" Type="http://schemas.openxmlformats.org/officeDocument/2006/relationships/image"/><Relationship Id="rId660" Target="media/image660.png" Type="http://schemas.openxmlformats.org/officeDocument/2006/relationships/image"/><Relationship Id="rId661" Target="media/image661.png" Type="http://schemas.openxmlformats.org/officeDocument/2006/relationships/image"/><Relationship Id="rId662" Target="media/image662.png" Type="http://schemas.openxmlformats.org/officeDocument/2006/relationships/image"/><Relationship Id="rId663" Target="media/image663.png" Type="http://schemas.openxmlformats.org/officeDocument/2006/relationships/image"/><Relationship Id="rId664" Target="media/image664.png" Type="http://schemas.openxmlformats.org/officeDocument/2006/relationships/image"/><Relationship Id="rId665" Target="media/image665.png" Type="http://schemas.openxmlformats.org/officeDocument/2006/relationships/image"/><Relationship Id="rId666" Target="media/image666.png" Type="http://schemas.openxmlformats.org/officeDocument/2006/relationships/image"/><Relationship Id="rId667" Target="media/image667.png" Type="http://schemas.openxmlformats.org/officeDocument/2006/relationships/image"/><Relationship Id="rId668" Target="media/image668.png" Type="http://schemas.openxmlformats.org/officeDocument/2006/relationships/image"/><Relationship Id="rId669" Target="media/image669.png" Type="http://schemas.openxmlformats.org/officeDocument/2006/relationships/image"/><Relationship Id="rId67" Target="media/image67.png" Type="http://schemas.openxmlformats.org/officeDocument/2006/relationships/image"/><Relationship Id="rId670" Target="media/image670.png" Type="http://schemas.openxmlformats.org/officeDocument/2006/relationships/image"/><Relationship Id="rId671" Target="media/image671.png" Type="http://schemas.openxmlformats.org/officeDocument/2006/relationships/image"/><Relationship Id="rId672" Target="media/image672.png" Type="http://schemas.openxmlformats.org/officeDocument/2006/relationships/image"/><Relationship Id="rId673" Target="media/image673.png" Type="http://schemas.openxmlformats.org/officeDocument/2006/relationships/image"/><Relationship Id="rId674" Target="media/image674.png" Type="http://schemas.openxmlformats.org/officeDocument/2006/relationships/image"/><Relationship Id="rId675" Target="media/image675.png" Type="http://schemas.openxmlformats.org/officeDocument/2006/relationships/image"/><Relationship Id="rId676" Target="media/image676.png" Type="http://schemas.openxmlformats.org/officeDocument/2006/relationships/image"/><Relationship Id="rId677" Target="media/image677.png" Type="http://schemas.openxmlformats.org/officeDocument/2006/relationships/image"/><Relationship Id="rId678" Target="media/image678.png" Type="http://schemas.openxmlformats.org/officeDocument/2006/relationships/image"/><Relationship Id="rId679" Target="media/image679.png" Type="http://schemas.openxmlformats.org/officeDocument/2006/relationships/image"/><Relationship Id="rId68" Target="media/image68.png" Type="http://schemas.openxmlformats.org/officeDocument/2006/relationships/image"/><Relationship Id="rId680" Target="media/image680.png" Type="http://schemas.openxmlformats.org/officeDocument/2006/relationships/image"/><Relationship Id="rId681" Target="media/image681.png" Type="http://schemas.openxmlformats.org/officeDocument/2006/relationships/image"/><Relationship Id="rId682" Target="media/image682.png" Type="http://schemas.openxmlformats.org/officeDocument/2006/relationships/image"/><Relationship Id="rId683" Target="media/image683.png" Type="http://schemas.openxmlformats.org/officeDocument/2006/relationships/image"/><Relationship Id="rId684" Target="media/image684.png" Type="http://schemas.openxmlformats.org/officeDocument/2006/relationships/image"/><Relationship Id="rId685" Target="media/image685.png" Type="http://schemas.openxmlformats.org/officeDocument/2006/relationships/image"/><Relationship Id="rId686" Target="media/image686.png" Type="http://schemas.openxmlformats.org/officeDocument/2006/relationships/image"/><Relationship Id="rId687" Target="media/image687.png" Type="http://schemas.openxmlformats.org/officeDocument/2006/relationships/image"/><Relationship Id="rId688" Target="media/image688.png" Type="http://schemas.openxmlformats.org/officeDocument/2006/relationships/image"/><Relationship Id="rId689" Target="media/image689.png" Type="http://schemas.openxmlformats.org/officeDocument/2006/relationships/image"/><Relationship Id="rId69" Target="media/image69.png" Type="http://schemas.openxmlformats.org/officeDocument/2006/relationships/image"/><Relationship Id="rId690" Target="media/image690.png" Type="http://schemas.openxmlformats.org/officeDocument/2006/relationships/image"/><Relationship Id="rId691" Target="media/image691.png" Type="http://schemas.openxmlformats.org/officeDocument/2006/relationships/image"/><Relationship Id="rId692" Target="media/image692.png" Type="http://schemas.openxmlformats.org/officeDocument/2006/relationships/image"/><Relationship Id="rId693" Target="media/image693.png" Type="http://schemas.openxmlformats.org/officeDocument/2006/relationships/image"/><Relationship Id="rId694" Target="media/image694.png" Type="http://schemas.openxmlformats.org/officeDocument/2006/relationships/image"/><Relationship Id="rId695" Target="media/image695.png" Type="http://schemas.openxmlformats.org/officeDocument/2006/relationships/image"/><Relationship Id="rId696" Target="media/image696.png" Type="http://schemas.openxmlformats.org/officeDocument/2006/relationships/image"/><Relationship Id="rId697" Target="media/image697.png" Type="http://schemas.openxmlformats.org/officeDocument/2006/relationships/image"/><Relationship Id="rId698" Target="media/image698.png" Type="http://schemas.openxmlformats.org/officeDocument/2006/relationships/image"/><Relationship Id="rId699" Target="media/image69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00" Target="media/image700.png" Type="http://schemas.openxmlformats.org/officeDocument/2006/relationships/image"/><Relationship Id="rId701" Target="media/image701.png" Type="http://schemas.openxmlformats.org/officeDocument/2006/relationships/image"/><Relationship Id="rId702" Target="media/image702.png" Type="http://schemas.openxmlformats.org/officeDocument/2006/relationships/image"/><Relationship Id="rId703" Target="media/image703.png" Type="http://schemas.openxmlformats.org/officeDocument/2006/relationships/image"/><Relationship Id="rId704" Target="media/image704.png" Type="http://schemas.openxmlformats.org/officeDocument/2006/relationships/image"/><Relationship Id="rId705" Target="media/image705.png" Type="http://schemas.openxmlformats.org/officeDocument/2006/relationships/image"/><Relationship Id="rId706" Target="media/image706.png" Type="http://schemas.openxmlformats.org/officeDocument/2006/relationships/image"/><Relationship Id="rId707" Target="media/image707.png" Type="http://schemas.openxmlformats.org/officeDocument/2006/relationships/image"/><Relationship Id="rId708" Target="media/image708.png" Type="http://schemas.openxmlformats.org/officeDocument/2006/relationships/image"/><Relationship Id="rId709" Target="media/image709.png" Type="http://schemas.openxmlformats.org/officeDocument/2006/relationships/image"/><Relationship Id="rId71" Target="media/image71.png" Type="http://schemas.openxmlformats.org/officeDocument/2006/relationships/image"/><Relationship Id="rId710" Target="media/image710.png" Type="http://schemas.openxmlformats.org/officeDocument/2006/relationships/image"/><Relationship Id="rId711" Target="media/image711.png" Type="http://schemas.openxmlformats.org/officeDocument/2006/relationships/image"/><Relationship Id="rId712" Target="media/image712.png" Type="http://schemas.openxmlformats.org/officeDocument/2006/relationships/image"/><Relationship Id="rId713" Target="media/image713.png" Type="http://schemas.openxmlformats.org/officeDocument/2006/relationships/image"/><Relationship Id="rId714" Target="media/image714.png" Type="http://schemas.openxmlformats.org/officeDocument/2006/relationships/image"/><Relationship Id="rId715" Target="media/image715.png" Type="http://schemas.openxmlformats.org/officeDocument/2006/relationships/image"/><Relationship Id="rId716" Target="media/image716.png" Type="http://schemas.openxmlformats.org/officeDocument/2006/relationships/image"/><Relationship Id="rId717" Target="media/image717.png" Type="http://schemas.openxmlformats.org/officeDocument/2006/relationships/image"/><Relationship Id="rId718" Target="media/image718.png" Type="http://schemas.openxmlformats.org/officeDocument/2006/relationships/image"/><Relationship Id="rId719" Target="media/image719.png" Type="http://schemas.openxmlformats.org/officeDocument/2006/relationships/image"/><Relationship Id="rId72" Target="media/image72.png" Type="http://schemas.openxmlformats.org/officeDocument/2006/relationships/image"/><Relationship Id="rId720" Target="media/image720.png" Type="http://schemas.openxmlformats.org/officeDocument/2006/relationships/image"/><Relationship Id="rId721" Target="media/image721.png" Type="http://schemas.openxmlformats.org/officeDocument/2006/relationships/image"/><Relationship Id="rId722" Target="media/image722.png" Type="http://schemas.openxmlformats.org/officeDocument/2006/relationships/image"/><Relationship Id="rId723" Target="media/image723.png" Type="http://schemas.openxmlformats.org/officeDocument/2006/relationships/image"/><Relationship Id="rId724" Target="media/image724.png" Type="http://schemas.openxmlformats.org/officeDocument/2006/relationships/image"/><Relationship Id="rId725" Target="media/image725.png" Type="http://schemas.openxmlformats.org/officeDocument/2006/relationships/image"/><Relationship Id="rId726" Target="media/image726.png" Type="http://schemas.openxmlformats.org/officeDocument/2006/relationships/image"/><Relationship Id="rId727" Target="media/image727.png" Type="http://schemas.openxmlformats.org/officeDocument/2006/relationships/image"/><Relationship Id="rId728" Target="media/image728.png" Type="http://schemas.openxmlformats.org/officeDocument/2006/relationships/image"/><Relationship Id="rId729" Target="media/image729.png" Type="http://schemas.openxmlformats.org/officeDocument/2006/relationships/image"/><Relationship Id="rId73" Target="media/image73.png" Type="http://schemas.openxmlformats.org/officeDocument/2006/relationships/image"/><Relationship Id="rId730" Target="media/image730.png" Type="http://schemas.openxmlformats.org/officeDocument/2006/relationships/image"/><Relationship Id="rId731" Target="media/image731.png" Type="http://schemas.openxmlformats.org/officeDocument/2006/relationships/image"/><Relationship Id="rId732" Target="media/image732.png" Type="http://schemas.openxmlformats.org/officeDocument/2006/relationships/image"/><Relationship Id="rId733" Target="media/image733.png" Type="http://schemas.openxmlformats.org/officeDocument/2006/relationships/image"/><Relationship Id="rId734" Target="media/image734.png" Type="http://schemas.openxmlformats.org/officeDocument/2006/relationships/image"/><Relationship Id="rId735" Target="media/image735.png" Type="http://schemas.openxmlformats.org/officeDocument/2006/relationships/image"/><Relationship Id="rId736" Target="media/image736.png" Type="http://schemas.openxmlformats.org/officeDocument/2006/relationships/image"/><Relationship Id="rId737" Target="media/image737.png" Type="http://schemas.openxmlformats.org/officeDocument/2006/relationships/image"/><Relationship Id="rId738" Target="media/image738.png" Type="http://schemas.openxmlformats.org/officeDocument/2006/relationships/image"/><Relationship Id="rId739" Target="media/image739.png" Type="http://schemas.openxmlformats.org/officeDocument/2006/relationships/image"/><Relationship Id="rId74" Target="media/image74.png" Type="http://schemas.openxmlformats.org/officeDocument/2006/relationships/image"/><Relationship Id="rId740" Target="media/image740.png" Type="http://schemas.openxmlformats.org/officeDocument/2006/relationships/image"/><Relationship Id="rId741" Target="media/image741.png" Type="http://schemas.openxmlformats.org/officeDocument/2006/relationships/image"/><Relationship Id="rId742" Target="media/image742.png" Type="http://schemas.openxmlformats.org/officeDocument/2006/relationships/image"/><Relationship Id="rId743" Target="media/image743.jpeg" Type="http://schemas.openxmlformats.org/officeDocument/2006/relationships/image"/><Relationship Id="rId744" Target="media/image744.png" Type="http://schemas.openxmlformats.org/officeDocument/2006/relationships/image"/><Relationship Id="rId745" Target="media/image745.png" Type="http://schemas.openxmlformats.org/officeDocument/2006/relationships/image"/><Relationship Id="rId746" Target="media/image746.png" Type="http://schemas.openxmlformats.org/officeDocument/2006/relationships/image"/><Relationship Id="rId747" Target="media/image747.png" Type="http://schemas.openxmlformats.org/officeDocument/2006/relationships/image"/><Relationship Id="rId748" Target="media/image748.png" Type="http://schemas.openxmlformats.org/officeDocument/2006/relationships/image"/><Relationship Id="rId749" Target="media/image749.png" Type="http://schemas.openxmlformats.org/officeDocument/2006/relationships/image"/><Relationship Id="rId75" Target="media/image75.png" Type="http://schemas.openxmlformats.org/officeDocument/2006/relationships/image"/><Relationship Id="rId750" Target="media/image750.jpeg" Type="http://schemas.openxmlformats.org/officeDocument/2006/relationships/image"/><Relationship Id="rId751" Target="media/image751.png" Type="http://schemas.openxmlformats.org/officeDocument/2006/relationships/image"/><Relationship Id="rId752" Target="media/image752.png" Type="http://schemas.openxmlformats.org/officeDocument/2006/relationships/image"/><Relationship Id="rId753" Target="media/image753.png" Type="http://schemas.openxmlformats.org/officeDocument/2006/relationships/image"/><Relationship Id="rId754" Target="media/image754.png" Type="http://schemas.openxmlformats.org/officeDocument/2006/relationships/image"/><Relationship Id="rId755" Target="media/image755.png" Type="http://schemas.openxmlformats.org/officeDocument/2006/relationships/image"/><Relationship Id="rId756" Target="media/image756.jpeg" Type="http://schemas.openxmlformats.org/officeDocument/2006/relationships/image"/><Relationship Id="rId757" Target="media/image757.png" Type="http://schemas.openxmlformats.org/officeDocument/2006/relationships/image"/><Relationship Id="rId758" Target="media/image758.png" Type="http://schemas.openxmlformats.org/officeDocument/2006/relationships/image"/><Relationship Id="rId759" Target="media/image759.png" Type="http://schemas.openxmlformats.org/officeDocument/2006/relationships/image"/><Relationship Id="rId76" Target="media/image76.png" Type="http://schemas.openxmlformats.org/officeDocument/2006/relationships/image"/><Relationship Id="rId760" Target="media/image760.png" Type="http://schemas.openxmlformats.org/officeDocument/2006/relationships/image"/><Relationship Id="rId761" Target="media/image761.png" Type="http://schemas.openxmlformats.org/officeDocument/2006/relationships/image"/><Relationship Id="rId762" Target="media/image762.png" Type="http://schemas.openxmlformats.org/officeDocument/2006/relationships/image"/><Relationship Id="rId763" Target="media/image763.png" Type="http://schemas.openxmlformats.org/officeDocument/2006/relationships/image"/><Relationship Id="rId764" Target="media/image764.png" Type="http://schemas.openxmlformats.org/officeDocument/2006/relationships/image"/><Relationship Id="rId765" Target="media/image765.png" Type="http://schemas.openxmlformats.org/officeDocument/2006/relationships/image"/><Relationship Id="rId766" Target="media/image766.png" Type="http://schemas.openxmlformats.org/officeDocument/2006/relationships/image"/><Relationship Id="rId767" Target="media/image767.png" Type="http://schemas.openxmlformats.org/officeDocument/2006/relationships/image"/><Relationship Id="rId768" Target="media/image768.png" Type="http://schemas.openxmlformats.org/officeDocument/2006/relationships/image"/><Relationship Id="rId769" Target="media/image769.png" Type="http://schemas.openxmlformats.org/officeDocument/2006/relationships/image"/><Relationship Id="rId77" Target="media/image77.png" Type="http://schemas.openxmlformats.org/officeDocument/2006/relationships/image"/><Relationship Id="rId770" Target="media/image770.png" Type="http://schemas.openxmlformats.org/officeDocument/2006/relationships/image"/><Relationship Id="rId771" Target="media/image771.png" Type="http://schemas.openxmlformats.org/officeDocument/2006/relationships/image"/><Relationship Id="rId772" Target="media/image772.png" Type="http://schemas.openxmlformats.org/officeDocument/2006/relationships/image"/><Relationship Id="rId773" Target="media/image773.png" Type="http://schemas.openxmlformats.org/officeDocument/2006/relationships/image"/><Relationship Id="rId774" Target="media/image774.png" Type="http://schemas.openxmlformats.org/officeDocument/2006/relationships/image"/><Relationship Id="rId775" Target="media/image775.png" Type="http://schemas.openxmlformats.org/officeDocument/2006/relationships/image"/><Relationship Id="rId776" Target="media/image776.png" Type="http://schemas.openxmlformats.org/officeDocument/2006/relationships/image"/><Relationship Id="rId777" Target="media/image777.png" Type="http://schemas.openxmlformats.org/officeDocument/2006/relationships/image"/><Relationship Id="rId778" Target="media/image778.png" Type="http://schemas.openxmlformats.org/officeDocument/2006/relationships/image"/><Relationship Id="rId779" Target="media/image779.png" Type="http://schemas.openxmlformats.org/officeDocument/2006/relationships/image"/><Relationship Id="rId78" Target="media/image78.png" Type="http://schemas.openxmlformats.org/officeDocument/2006/relationships/image"/><Relationship Id="rId780" Target="media/image780.png" Type="http://schemas.openxmlformats.org/officeDocument/2006/relationships/image"/><Relationship Id="rId781" Target="media/image781.png" Type="http://schemas.openxmlformats.org/officeDocument/2006/relationships/image"/><Relationship Id="rId782" Target="media/image782.png" Type="http://schemas.openxmlformats.org/officeDocument/2006/relationships/image"/><Relationship Id="rId783" Target="media/image783.png" Type="http://schemas.openxmlformats.org/officeDocument/2006/relationships/image"/><Relationship Id="rId784" Target="media/image784.png" Type="http://schemas.openxmlformats.org/officeDocument/2006/relationships/image"/><Relationship Id="rId785" Target="media/image785.png" Type="http://schemas.openxmlformats.org/officeDocument/2006/relationships/image"/><Relationship Id="rId786" Target="media/image786.png" Type="http://schemas.openxmlformats.org/officeDocument/2006/relationships/image"/><Relationship Id="rId787" Target="media/image787.png" Type="http://schemas.openxmlformats.org/officeDocument/2006/relationships/image"/><Relationship Id="rId788" Target="media/image788.png" Type="http://schemas.openxmlformats.org/officeDocument/2006/relationships/image"/><Relationship Id="rId789" Target="media/image789.png" Type="http://schemas.openxmlformats.org/officeDocument/2006/relationships/image"/><Relationship Id="rId79" Target="media/image79.png" Type="http://schemas.openxmlformats.org/officeDocument/2006/relationships/image"/><Relationship Id="rId790" Target="media/image790.png" Type="http://schemas.openxmlformats.org/officeDocument/2006/relationships/image"/><Relationship Id="rId791" Target="media/image791.png" Type="http://schemas.openxmlformats.org/officeDocument/2006/relationships/image"/><Relationship Id="rId792" Target="media/image792.png" Type="http://schemas.openxmlformats.org/officeDocument/2006/relationships/image"/><Relationship Id="rId793" Target="media/image793.png" Type="http://schemas.openxmlformats.org/officeDocument/2006/relationships/image"/><Relationship Id="rId794" Target="media/image794.png" Type="http://schemas.openxmlformats.org/officeDocument/2006/relationships/image"/><Relationship Id="rId795" Target="media/image795.png" Type="http://schemas.openxmlformats.org/officeDocument/2006/relationships/image"/><Relationship Id="rId796" Target="media/image796.png" Type="http://schemas.openxmlformats.org/officeDocument/2006/relationships/image"/><Relationship Id="rId797" Target="media/image797.png" Type="http://schemas.openxmlformats.org/officeDocument/2006/relationships/image"/><Relationship Id="rId798" Target="media/image798.png" Type="http://schemas.openxmlformats.org/officeDocument/2006/relationships/image"/><Relationship Id="rId799" Target="media/image79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00" Target="media/image800.png" Type="http://schemas.openxmlformats.org/officeDocument/2006/relationships/image"/><Relationship Id="rId801" Target="media/image801.png" Type="http://schemas.openxmlformats.org/officeDocument/2006/relationships/image"/><Relationship Id="rId802" Target="media/image802.png" Type="http://schemas.openxmlformats.org/officeDocument/2006/relationships/image"/><Relationship Id="rId803" Target="media/image803.png" Type="http://schemas.openxmlformats.org/officeDocument/2006/relationships/image"/><Relationship Id="rId804" Target="media/image804.png" Type="http://schemas.openxmlformats.org/officeDocument/2006/relationships/image"/><Relationship Id="rId805" Target="media/image805.png" Type="http://schemas.openxmlformats.org/officeDocument/2006/relationships/image"/><Relationship Id="rId806" Target="media/image806.png" Type="http://schemas.openxmlformats.org/officeDocument/2006/relationships/image"/><Relationship Id="rId807" Target="media/image807.png" Type="http://schemas.openxmlformats.org/officeDocument/2006/relationships/image"/><Relationship Id="rId808" Target="media/image808.png" Type="http://schemas.openxmlformats.org/officeDocument/2006/relationships/image"/><Relationship Id="rId809" Target="media/image809.png" Type="http://schemas.openxmlformats.org/officeDocument/2006/relationships/image"/><Relationship Id="rId81" Target="media/image81.png" Type="http://schemas.openxmlformats.org/officeDocument/2006/relationships/image"/><Relationship Id="rId810" Target="media/image810.png" Type="http://schemas.openxmlformats.org/officeDocument/2006/relationships/image"/><Relationship Id="rId811" Target="media/image811.png" Type="http://schemas.openxmlformats.org/officeDocument/2006/relationships/image"/><Relationship Id="rId812" Target="media/image812.png" Type="http://schemas.openxmlformats.org/officeDocument/2006/relationships/image"/><Relationship Id="rId813" Target="media/image813.png" Type="http://schemas.openxmlformats.org/officeDocument/2006/relationships/image"/><Relationship Id="rId814" Target="media/image814.png" Type="http://schemas.openxmlformats.org/officeDocument/2006/relationships/image"/><Relationship Id="rId815" Target="media/image815.png" Type="http://schemas.openxmlformats.org/officeDocument/2006/relationships/image"/><Relationship Id="rId816" Target="media/image816.png" Type="http://schemas.openxmlformats.org/officeDocument/2006/relationships/image"/><Relationship Id="rId817" Target="media/image817.png" Type="http://schemas.openxmlformats.org/officeDocument/2006/relationships/image"/><Relationship Id="rId818" Target="media/image818.png" Type="http://schemas.openxmlformats.org/officeDocument/2006/relationships/image"/><Relationship Id="rId819" Target="media/image819.png" Type="http://schemas.openxmlformats.org/officeDocument/2006/relationships/image"/><Relationship Id="rId82" Target="media/image82.png" Type="http://schemas.openxmlformats.org/officeDocument/2006/relationships/image"/><Relationship Id="rId820" Target="media/image820.png" Type="http://schemas.openxmlformats.org/officeDocument/2006/relationships/image"/><Relationship Id="rId821" Target="media/image821.png" Type="http://schemas.openxmlformats.org/officeDocument/2006/relationships/image"/><Relationship Id="rId822" Target="media/image822.png" Type="http://schemas.openxmlformats.org/officeDocument/2006/relationships/image"/><Relationship Id="rId823" Target="media/image823.png" Type="http://schemas.openxmlformats.org/officeDocument/2006/relationships/image"/><Relationship Id="rId824" Target="media/image824.png" Type="http://schemas.openxmlformats.org/officeDocument/2006/relationships/image"/><Relationship Id="rId825" Target="media/image825.png" Type="http://schemas.openxmlformats.org/officeDocument/2006/relationships/image"/><Relationship Id="rId826" Target="media/image826.png" Type="http://schemas.openxmlformats.org/officeDocument/2006/relationships/image"/><Relationship Id="rId827" Target="media/image827.png" Type="http://schemas.openxmlformats.org/officeDocument/2006/relationships/image"/><Relationship Id="rId828" Target="media/image828.png" Type="http://schemas.openxmlformats.org/officeDocument/2006/relationships/image"/><Relationship Id="rId829" Target="media/image829.png" Type="http://schemas.openxmlformats.org/officeDocument/2006/relationships/image"/><Relationship Id="rId83" Target="media/image83.png" Type="http://schemas.openxmlformats.org/officeDocument/2006/relationships/image"/><Relationship Id="rId830" Target="media/image830.png" Type="http://schemas.openxmlformats.org/officeDocument/2006/relationships/image"/><Relationship Id="rId831" Target="media/image831.png" Type="http://schemas.openxmlformats.org/officeDocument/2006/relationships/image"/><Relationship Id="rId832" Target="media/image832.png" Type="http://schemas.openxmlformats.org/officeDocument/2006/relationships/image"/><Relationship Id="rId833" Target="media/image833.png" Type="http://schemas.openxmlformats.org/officeDocument/2006/relationships/image"/><Relationship Id="rId834" Target="media/image834.png" Type="http://schemas.openxmlformats.org/officeDocument/2006/relationships/image"/><Relationship Id="rId835" Target="media/image835.png" Type="http://schemas.openxmlformats.org/officeDocument/2006/relationships/image"/><Relationship Id="rId836" Target="media/image836.png" Type="http://schemas.openxmlformats.org/officeDocument/2006/relationships/image"/><Relationship Id="rId837" Target="media/image837.png" Type="http://schemas.openxmlformats.org/officeDocument/2006/relationships/image"/><Relationship Id="rId838" Target="media/image838.png" Type="http://schemas.openxmlformats.org/officeDocument/2006/relationships/image"/><Relationship Id="rId839" Target="media/image839.png" Type="http://schemas.openxmlformats.org/officeDocument/2006/relationships/image"/><Relationship Id="rId84" Target="media/image84.png" Type="http://schemas.openxmlformats.org/officeDocument/2006/relationships/image"/><Relationship Id="rId840" Target="media/image840.png" Type="http://schemas.openxmlformats.org/officeDocument/2006/relationships/image"/><Relationship Id="rId841" Target="media/image841.png" Type="http://schemas.openxmlformats.org/officeDocument/2006/relationships/image"/><Relationship Id="rId842" Target="media/image842.png" Type="http://schemas.openxmlformats.org/officeDocument/2006/relationships/image"/><Relationship Id="rId843" Target="media/image843.png" Type="http://schemas.openxmlformats.org/officeDocument/2006/relationships/image"/><Relationship Id="rId844" Target="media/image844.png" Type="http://schemas.openxmlformats.org/officeDocument/2006/relationships/image"/><Relationship Id="rId845" Target="media/image845.png" Type="http://schemas.openxmlformats.org/officeDocument/2006/relationships/image"/><Relationship Id="rId846" Target="media/image846.png" Type="http://schemas.openxmlformats.org/officeDocument/2006/relationships/image"/><Relationship Id="rId847" Target="media/image847.png" Type="http://schemas.openxmlformats.org/officeDocument/2006/relationships/image"/><Relationship Id="rId848" Target="media/image848.png" Type="http://schemas.openxmlformats.org/officeDocument/2006/relationships/image"/><Relationship Id="rId849" Target="media/image849.png" Type="http://schemas.openxmlformats.org/officeDocument/2006/relationships/image"/><Relationship Id="rId85" Target="media/image85.png" Type="http://schemas.openxmlformats.org/officeDocument/2006/relationships/image"/><Relationship Id="rId850" Target="media/image850.png" Type="http://schemas.openxmlformats.org/officeDocument/2006/relationships/image"/><Relationship Id="rId851" Target="media/image851.png" Type="http://schemas.openxmlformats.org/officeDocument/2006/relationships/image"/><Relationship Id="rId852" Target="media/image852.png" Type="http://schemas.openxmlformats.org/officeDocument/2006/relationships/image"/><Relationship Id="rId853" Target="media/image853.png" Type="http://schemas.openxmlformats.org/officeDocument/2006/relationships/image"/><Relationship Id="rId854" Target="media/image854.png" Type="http://schemas.openxmlformats.org/officeDocument/2006/relationships/image"/><Relationship Id="rId855" Target="media/image855.png" Type="http://schemas.openxmlformats.org/officeDocument/2006/relationships/image"/><Relationship Id="rId856" Target="media/image856.png" Type="http://schemas.openxmlformats.org/officeDocument/2006/relationships/image"/><Relationship Id="rId857" Target="media/image857.png" Type="http://schemas.openxmlformats.org/officeDocument/2006/relationships/image"/><Relationship Id="rId858" Target="media/image858.png" Type="http://schemas.openxmlformats.org/officeDocument/2006/relationships/image"/><Relationship Id="rId859" Target="media/image859.png" Type="http://schemas.openxmlformats.org/officeDocument/2006/relationships/image"/><Relationship Id="rId86" Target="media/image86.png" Type="http://schemas.openxmlformats.org/officeDocument/2006/relationships/image"/><Relationship Id="rId860" Target="media/image860.png" Type="http://schemas.openxmlformats.org/officeDocument/2006/relationships/image"/><Relationship Id="rId861" Target="media/image861.png" Type="http://schemas.openxmlformats.org/officeDocument/2006/relationships/image"/><Relationship Id="rId862" Target="media/image862.png" Type="http://schemas.openxmlformats.org/officeDocument/2006/relationships/image"/><Relationship Id="rId863" Target="media/image863.png" Type="http://schemas.openxmlformats.org/officeDocument/2006/relationships/image"/><Relationship Id="rId864" Target="media/image864.png" Type="http://schemas.openxmlformats.org/officeDocument/2006/relationships/image"/><Relationship Id="rId865" Target="media/image865.png" Type="http://schemas.openxmlformats.org/officeDocument/2006/relationships/image"/><Relationship Id="rId866" Target="media/image866.png" Type="http://schemas.openxmlformats.org/officeDocument/2006/relationships/image"/><Relationship Id="rId867" Target="media/image867.png" Type="http://schemas.openxmlformats.org/officeDocument/2006/relationships/image"/><Relationship Id="rId868" Target="media/image868.png" Type="http://schemas.openxmlformats.org/officeDocument/2006/relationships/image"/><Relationship Id="rId869" Target="media/image869.png" Type="http://schemas.openxmlformats.org/officeDocument/2006/relationships/image"/><Relationship Id="rId87" Target="media/image87.png" Type="http://schemas.openxmlformats.org/officeDocument/2006/relationships/image"/><Relationship Id="rId870" Target="media/image870.png" Type="http://schemas.openxmlformats.org/officeDocument/2006/relationships/image"/><Relationship Id="rId871" Target="media/image871.png" Type="http://schemas.openxmlformats.org/officeDocument/2006/relationships/image"/><Relationship Id="rId872" Target="media/image872.png" Type="http://schemas.openxmlformats.org/officeDocument/2006/relationships/image"/><Relationship Id="rId873" Target="media/image873.png" Type="http://schemas.openxmlformats.org/officeDocument/2006/relationships/image"/><Relationship Id="rId874" Target="media/image874.png" Type="http://schemas.openxmlformats.org/officeDocument/2006/relationships/image"/><Relationship Id="rId875" Target="media/image875.png" Type="http://schemas.openxmlformats.org/officeDocument/2006/relationships/image"/><Relationship Id="rId876" Target="media/image876.png" Type="http://schemas.openxmlformats.org/officeDocument/2006/relationships/image"/><Relationship Id="rId877" Target="media/image877.png" Type="http://schemas.openxmlformats.org/officeDocument/2006/relationships/image"/><Relationship Id="rId878" Target="media/image878.png" Type="http://schemas.openxmlformats.org/officeDocument/2006/relationships/image"/><Relationship Id="rId879" Target="media/image879.png" Type="http://schemas.openxmlformats.org/officeDocument/2006/relationships/image"/><Relationship Id="rId88" Target="media/image88.png" Type="http://schemas.openxmlformats.org/officeDocument/2006/relationships/image"/><Relationship Id="rId880" Target="media/image880.png" Type="http://schemas.openxmlformats.org/officeDocument/2006/relationships/image"/><Relationship Id="rId881" Target="media/image881.png" Type="http://schemas.openxmlformats.org/officeDocument/2006/relationships/image"/><Relationship Id="rId882" Target="media/image882.png" Type="http://schemas.openxmlformats.org/officeDocument/2006/relationships/image"/><Relationship Id="rId883" Target="media/image883.png" Type="http://schemas.openxmlformats.org/officeDocument/2006/relationships/image"/><Relationship Id="rId884" Target="media/image884.png" Type="http://schemas.openxmlformats.org/officeDocument/2006/relationships/image"/><Relationship Id="rId885" Target="media/image885.png" Type="http://schemas.openxmlformats.org/officeDocument/2006/relationships/image"/><Relationship Id="rId886" Target="media/image886.png" Type="http://schemas.openxmlformats.org/officeDocument/2006/relationships/image"/><Relationship Id="rId887" Target="media/image887.png" Type="http://schemas.openxmlformats.org/officeDocument/2006/relationships/image"/><Relationship Id="rId888" Target="media/image888.png" Type="http://schemas.openxmlformats.org/officeDocument/2006/relationships/image"/><Relationship Id="rId889" Target="media/image889.png" Type="http://schemas.openxmlformats.org/officeDocument/2006/relationships/image"/><Relationship Id="rId89" Target="media/image89.png" Type="http://schemas.openxmlformats.org/officeDocument/2006/relationships/image"/><Relationship Id="rId890" Target="media/image890.png" Type="http://schemas.openxmlformats.org/officeDocument/2006/relationships/image"/><Relationship Id="rId891" Target="media/image891.png" Type="http://schemas.openxmlformats.org/officeDocument/2006/relationships/image"/><Relationship Id="rId892" Target="media/image892.png" Type="http://schemas.openxmlformats.org/officeDocument/2006/relationships/image"/><Relationship Id="rId893" Target="media/image893.png" Type="http://schemas.openxmlformats.org/officeDocument/2006/relationships/image"/><Relationship Id="rId894" Target="media/image894.png" Type="http://schemas.openxmlformats.org/officeDocument/2006/relationships/image"/><Relationship Id="rId895" Target="media/image895.png" Type="http://schemas.openxmlformats.org/officeDocument/2006/relationships/image"/><Relationship Id="rId896" Target="media/image896.png" Type="http://schemas.openxmlformats.org/officeDocument/2006/relationships/image"/><Relationship Id="rId897" Target="media/image897.png" Type="http://schemas.openxmlformats.org/officeDocument/2006/relationships/image"/><Relationship Id="rId898" Target="media/image898.png" Type="http://schemas.openxmlformats.org/officeDocument/2006/relationships/image"/><Relationship Id="rId899" Target="media/image89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00" Target="media/image900.png" Type="http://schemas.openxmlformats.org/officeDocument/2006/relationships/image"/><Relationship Id="rId901" Target="media/image901.png" Type="http://schemas.openxmlformats.org/officeDocument/2006/relationships/image"/><Relationship Id="rId902" Target="media/image902.png" Type="http://schemas.openxmlformats.org/officeDocument/2006/relationships/image"/><Relationship Id="rId903" Target="media/image903.png" Type="http://schemas.openxmlformats.org/officeDocument/2006/relationships/image"/><Relationship Id="rId904" Target="media/image904.png" Type="http://schemas.openxmlformats.org/officeDocument/2006/relationships/image"/><Relationship Id="rId905" Target="media/image905.png" Type="http://schemas.openxmlformats.org/officeDocument/2006/relationships/image"/><Relationship Id="rId906" Target="media/image906.png" Type="http://schemas.openxmlformats.org/officeDocument/2006/relationships/image"/><Relationship Id="rId907" Target="media/image907.png" Type="http://schemas.openxmlformats.org/officeDocument/2006/relationships/image"/><Relationship Id="rId908" Target="media/image908.png" Type="http://schemas.openxmlformats.org/officeDocument/2006/relationships/image"/><Relationship Id="rId909" Target="media/image909.png" Type="http://schemas.openxmlformats.org/officeDocument/2006/relationships/image"/><Relationship Id="rId91" Target="media/image91.png" Type="http://schemas.openxmlformats.org/officeDocument/2006/relationships/image"/><Relationship Id="rId910" Target="media/image910.png" Type="http://schemas.openxmlformats.org/officeDocument/2006/relationships/image"/><Relationship Id="rId911" Target="media/image911.png" Type="http://schemas.openxmlformats.org/officeDocument/2006/relationships/image"/><Relationship Id="rId912" Target="media/image912.png" Type="http://schemas.openxmlformats.org/officeDocument/2006/relationships/image"/><Relationship Id="rId913" Target="media/image913.png" Type="http://schemas.openxmlformats.org/officeDocument/2006/relationships/image"/><Relationship Id="rId914" Target="media/image914.png" Type="http://schemas.openxmlformats.org/officeDocument/2006/relationships/image"/><Relationship Id="rId915" Target="media/image915.png" Type="http://schemas.openxmlformats.org/officeDocument/2006/relationships/image"/><Relationship Id="rId916" Target="media/image916.png" Type="http://schemas.openxmlformats.org/officeDocument/2006/relationships/image"/><Relationship Id="rId917" Target="media/image917.png" Type="http://schemas.openxmlformats.org/officeDocument/2006/relationships/image"/><Relationship Id="rId918" Target="media/image918.png" Type="http://schemas.openxmlformats.org/officeDocument/2006/relationships/image"/><Relationship Id="rId919" Target="media/image919.png" Type="http://schemas.openxmlformats.org/officeDocument/2006/relationships/image"/><Relationship Id="rId92" Target="media/image92.png" Type="http://schemas.openxmlformats.org/officeDocument/2006/relationships/image"/><Relationship Id="rId920" Target="media/image920.png" Type="http://schemas.openxmlformats.org/officeDocument/2006/relationships/image"/><Relationship Id="rId921" Target="media/image921.png" Type="http://schemas.openxmlformats.org/officeDocument/2006/relationships/image"/><Relationship Id="rId922" Target="media/image922.png" Type="http://schemas.openxmlformats.org/officeDocument/2006/relationships/image"/><Relationship Id="rId923" Target="media/image923.png" Type="http://schemas.openxmlformats.org/officeDocument/2006/relationships/image"/><Relationship Id="rId924" Target="media/image924.png" Type="http://schemas.openxmlformats.org/officeDocument/2006/relationships/image"/><Relationship Id="rId925" Target="media/image925.png" Type="http://schemas.openxmlformats.org/officeDocument/2006/relationships/image"/><Relationship Id="rId926" Target="media/image926.png" Type="http://schemas.openxmlformats.org/officeDocument/2006/relationships/image"/><Relationship Id="rId927" Target="media/image927.png" Type="http://schemas.openxmlformats.org/officeDocument/2006/relationships/image"/><Relationship Id="rId928" Target="media/image928.png" Type="http://schemas.openxmlformats.org/officeDocument/2006/relationships/image"/><Relationship Id="rId929" Target="media/image929.png" Type="http://schemas.openxmlformats.org/officeDocument/2006/relationships/image"/><Relationship Id="rId93" Target="media/image93.png" Type="http://schemas.openxmlformats.org/officeDocument/2006/relationships/image"/><Relationship Id="rId930" Target="media/image930.png" Type="http://schemas.openxmlformats.org/officeDocument/2006/relationships/image"/><Relationship Id="rId931" Target="media/image931.png" Type="http://schemas.openxmlformats.org/officeDocument/2006/relationships/image"/><Relationship Id="rId932" Target="media/image932.png" Type="http://schemas.openxmlformats.org/officeDocument/2006/relationships/image"/><Relationship Id="rId933" Target="media/image933.png" Type="http://schemas.openxmlformats.org/officeDocument/2006/relationships/image"/><Relationship Id="rId934" Target="media/image934.png" Type="http://schemas.openxmlformats.org/officeDocument/2006/relationships/image"/><Relationship Id="rId935" Target="media/image935.png" Type="http://schemas.openxmlformats.org/officeDocument/2006/relationships/image"/><Relationship Id="rId936" Target="media/image936.png" Type="http://schemas.openxmlformats.org/officeDocument/2006/relationships/image"/><Relationship Id="rId937" Target="media/image937.png" Type="http://schemas.openxmlformats.org/officeDocument/2006/relationships/image"/><Relationship Id="rId938" Target="media/image938.png" Type="http://schemas.openxmlformats.org/officeDocument/2006/relationships/image"/><Relationship Id="rId939" Target="media/image939.png" Type="http://schemas.openxmlformats.org/officeDocument/2006/relationships/image"/><Relationship Id="rId94" Target="media/image94.png" Type="http://schemas.openxmlformats.org/officeDocument/2006/relationships/image"/><Relationship Id="rId940" Target="media/image940.png" Type="http://schemas.openxmlformats.org/officeDocument/2006/relationships/image"/><Relationship Id="rId941" Target="media/image941.png" Type="http://schemas.openxmlformats.org/officeDocument/2006/relationships/image"/><Relationship Id="rId942" Target="media/image942.png" Type="http://schemas.openxmlformats.org/officeDocument/2006/relationships/image"/><Relationship Id="rId943" Target="media/image943.png" Type="http://schemas.openxmlformats.org/officeDocument/2006/relationships/image"/><Relationship Id="rId944" Target="media/image944.png" Type="http://schemas.openxmlformats.org/officeDocument/2006/relationships/image"/><Relationship Id="rId945" Target="media/image945.png" Type="http://schemas.openxmlformats.org/officeDocument/2006/relationships/image"/><Relationship Id="rId946" Target="media/image946.png" Type="http://schemas.openxmlformats.org/officeDocument/2006/relationships/image"/><Relationship Id="rId947" Target="media/image947.png" Type="http://schemas.openxmlformats.org/officeDocument/2006/relationships/image"/><Relationship Id="rId948" Target="media/image948.png" Type="http://schemas.openxmlformats.org/officeDocument/2006/relationships/image"/><Relationship Id="rId949" Target="media/image949.png" Type="http://schemas.openxmlformats.org/officeDocument/2006/relationships/image"/><Relationship Id="rId95" Target="media/image95.png" Type="http://schemas.openxmlformats.org/officeDocument/2006/relationships/image"/><Relationship Id="rId950" Target="media/image950.png" Type="http://schemas.openxmlformats.org/officeDocument/2006/relationships/image"/><Relationship Id="rId951" Target="media/image951.png" Type="http://schemas.openxmlformats.org/officeDocument/2006/relationships/image"/><Relationship Id="rId952" Target="media/image952.png" Type="http://schemas.openxmlformats.org/officeDocument/2006/relationships/image"/><Relationship Id="rId953" Target="media/image953.png" Type="http://schemas.openxmlformats.org/officeDocument/2006/relationships/image"/><Relationship Id="rId954" Target="media/image954.png" Type="http://schemas.openxmlformats.org/officeDocument/2006/relationships/image"/><Relationship Id="rId955" Target="media/image955.png" Type="http://schemas.openxmlformats.org/officeDocument/2006/relationships/image"/><Relationship Id="rId956" Target="media/image956.png" Type="http://schemas.openxmlformats.org/officeDocument/2006/relationships/image"/><Relationship Id="rId957" Target="media/image957.png" Type="http://schemas.openxmlformats.org/officeDocument/2006/relationships/image"/><Relationship Id="rId958" Target="media/image958.png" Type="http://schemas.openxmlformats.org/officeDocument/2006/relationships/image"/><Relationship Id="rId959" Target="media/image959.png" Type="http://schemas.openxmlformats.org/officeDocument/2006/relationships/image"/><Relationship Id="rId96" Target="media/image96.png" Type="http://schemas.openxmlformats.org/officeDocument/2006/relationships/image"/><Relationship Id="rId960" Target="media/image960.png" Type="http://schemas.openxmlformats.org/officeDocument/2006/relationships/image"/><Relationship Id="rId961" Target="media/image961.png" Type="http://schemas.openxmlformats.org/officeDocument/2006/relationships/image"/><Relationship Id="rId962" Target="media/image962.png" Type="http://schemas.openxmlformats.org/officeDocument/2006/relationships/image"/><Relationship Id="rId963" Target="media/image963.png" Type="http://schemas.openxmlformats.org/officeDocument/2006/relationships/image"/><Relationship Id="rId964" Target="media/image964.png" Type="http://schemas.openxmlformats.org/officeDocument/2006/relationships/image"/><Relationship Id="rId965" Target="media/image965.png" Type="http://schemas.openxmlformats.org/officeDocument/2006/relationships/image"/><Relationship Id="rId966" Target="media/image966.png" Type="http://schemas.openxmlformats.org/officeDocument/2006/relationships/image"/><Relationship Id="rId967" Target="media/image967.png" Type="http://schemas.openxmlformats.org/officeDocument/2006/relationships/image"/><Relationship Id="rId968" Target="media/image968.png" Type="http://schemas.openxmlformats.org/officeDocument/2006/relationships/image"/><Relationship Id="rId969" Target="media/image969.png" Type="http://schemas.openxmlformats.org/officeDocument/2006/relationships/image"/><Relationship Id="rId97" Target="media/image97.png" Type="http://schemas.openxmlformats.org/officeDocument/2006/relationships/image"/><Relationship Id="rId970" Target="media/image970.png" Type="http://schemas.openxmlformats.org/officeDocument/2006/relationships/image"/><Relationship Id="rId971" Target="media/image971.png" Type="http://schemas.openxmlformats.org/officeDocument/2006/relationships/image"/><Relationship Id="rId972" Target="media/image972.png" Type="http://schemas.openxmlformats.org/officeDocument/2006/relationships/image"/><Relationship Id="rId973" Target="media/image973.png" Type="http://schemas.openxmlformats.org/officeDocument/2006/relationships/image"/><Relationship Id="rId974" Target="media/image974.png" Type="http://schemas.openxmlformats.org/officeDocument/2006/relationships/image"/><Relationship Id="rId975" Target="media/image975.png" Type="http://schemas.openxmlformats.org/officeDocument/2006/relationships/image"/><Relationship Id="rId976" Target="media/image976.png" Type="http://schemas.openxmlformats.org/officeDocument/2006/relationships/image"/><Relationship Id="rId977" Target="media/image977.png" Type="http://schemas.openxmlformats.org/officeDocument/2006/relationships/image"/><Relationship Id="rId978" Target="media/image978.png" Type="http://schemas.openxmlformats.org/officeDocument/2006/relationships/image"/><Relationship Id="rId979" Target="media/image979.png" Type="http://schemas.openxmlformats.org/officeDocument/2006/relationships/image"/><Relationship Id="rId98" Target="media/image98.png" Type="http://schemas.openxmlformats.org/officeDocument/2006/relationships/image"/><Relationship Id="rId980" Target="media/image980.png" Type="http://schemas.openxmlformats.org/officeDocument/2006/relationships/image"/><Relationship Id="rId981" Target="media/image981.png" Type="http://schemas.openxmlformats.org/officeDocument/2006/relationships/image"/><Relationship Id="rId982" Target="media/image982.png" Type="http://schemas.openxmlformats.org/officeDocument/2006/relationships/image"/><Relationship Id="rId983" Target="media/image983.png" Type="http://schemas.openxmlformats.org/officeDocument/2006/relationships/image"/><Relationship Id="rId984" Target="media/image984.png" Type="http://schemas.openxmlformats.org/officeDocument/2006/relationships/image"/><Relationship Id="rId985" Target="media/image985.png" Type="http://schemas.openxmlformats.org/officeDocument/2006/relationships/image"/><Relationship Id="rId986" Target="media/image986.png" Type="http://schemas.openxmlformats.org/officeDocument/2006/relationships/image"/><Relationship Id="rId987" Target="media/image987.png" Type="http://schemas.openxmlformats.org/officeDocument/2006/relationships/image"/><Relationship Id="rId988" Target="media/image988.png" Type="http://schemas.openxmlformats.org/officeDocument/2006/relationships/image"/><Relationship Id="rId989" Target="media/image989.png" Type="http://schemas.openxmlformats.org/officeDocument/2006/relationships/image"/><Relationship Id="rId99" Target="media/image99.png" Type="http://schemas.openxmlformats.org/officeDocument/2006/relationships/image"/><Relationship Id="rId990" Target="media/image990.png" Type="http://schemas.openxmlformats.org/officeDocument/2006/relationships/image"/><Relationship Id="rId991" Target="media/image991.png" Type="http://schemas.openxmlformats.org/officeDocument/2006/relationships/image"/><Relationship Id="rId992" Target="media/image992.png" Type="http://schemas.openxmlformats.org/officeDocument/2006/relationships/image"/><Relationship Id="rId993" Target="media/image993.png" Type="http://schemas.openxmlformats.org/officeDocument/2006/relationships/image"/><Relationship Id="rId994" Target="media/image994.png" Type="http://schemas.openxmlformats.org/officeDocument/2006/relationships/image"/><Relationship Id="rId995" Target="media/image995.png" Type="http://schemas.openxmlformats.org/officeDocument/2006/relationships/image"/><Relationship Id="rId996" Target="media/image996.png" Type="http://schemas.openxmlformats.org/officeDocument/2006/relationships/image"/><Relationship Id="rId997" Target="media/image997.png" Type="http://schemas.openxmlformats.org/officeDocument/2006/relationships/image"/><Relationship Id="rId998" Target="media/image998.png" Type="http://schemas.openxmlformats.org/officeDocument/2006/relationships/image"/><Relationship Id="rId999" Target="media/image9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Relationship Id="rId6" Target="fonts/font6.odttf" Type="http://schemas.openxmlformats.org/officeDocument/2006/relationships/font"/><Relationship Id="rId7" Target="fonts/font7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25</Pages>
  <Words>5770</Words>
  <Characters>32279</Characters>
  <Application>e-iceblue</Application>
  <DocSecurity>0</DocSecurity>
  <Lines>1340</Lines>
  <Paragraphs>1340</Paragraphs>
  <ScaleCrop>false</ScaleCrop>
  <Company>e-iceblue</Company>
  <LinksUpToDate>false</LinksUpToDate>
  <CharactersWithSpaces>37745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2025-04-24T11:42:29Z</dcterms:created>
  <dc:creator>root</dc:creator>
  <cp:lastModifiedBy>root</cp:lastModifiedBy>
  <dcterms:modified xsi:type="dcterms:W3CDTF">2025-04-24T11:42:29Z</dcterms:modified>
  <cp:revision>1</cp:revision>
</cp:coreProperties>
</file>